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0449" w14:textId="77777777" w:rsidR="00D21672" w:rsidRDefault="00D21672" w:rsidP="00D21672">
      <w:pPr>
        <w:tabs>
          <w:tab w:val="left" w:pos="-720"/>
        </w:tabs>
        <w:suppressAutoHyphens/>
        <w:ind w:right="-288"/>
        <w:jc w:val="center"/>
        <w:rPr>
          <w:rFonts w:ascii="Arial" w:hAnsi="Arial" w:cs="Arial"/>
          <w:b/>
          <w:bCs/>
          <w:sz w:val="32"/>
        </w:rPr>
      </w:pPr>
      <w:r>
        <w:rPr>
          <w:rFonts w:ascii="Arial" w:hAnsi="Arial" w:cs="Arial"/>
          <w:b/>
          <w:bCs/>
          <w:sz w:val="32"/>
        </w:rPr>
        <w:t>ENTRY FORM FOR CLASS AA BOYS STATE</w:t>
      </w:r>
    </w:p>
    <w:p w14:paraId="2C5D4D0C" w14:textId="77777777" w:rsidR="00D21672" w:rsidRDefault="00D21672" w:rsidP="00D21672">
      <w:pPr>
        <w:pStyle w:val="Heading2"/>
        <w:tabs>
          <w:tab w:val="left" w:pos="-720"/>
        </w:tabs>
        <w:suppressAutoHyphens/>
        <w:spacing w:before="120"/>
        <w:rPr>
          <w:rFonts w:cs="Arial"/>
          <w:spacing w:val="-2"/>
          <w:sz w:val="28"/>
        </w:rPr>
      </w:pPr>
      <w:r>
        <w:rPr>
          <w:rFonts w:cs="Arial"/>
          <w:spacing w:val="-2"/>
        </w:rPr>
        <w:t>SOCCER PLAY-OFFS</w:t>
      </w:r>
    </w:p>
    <w:p w14:paraId="126187D3" w14:textId="77777777" w:rsidR="00D21672" w:rsidRDefault="00D21672" w:rsidP="00D21672">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29, 2022  - 9:00 am</w:t>
      </w:r>
      <w:r>
        <w:rPr>
          <w:rFonts w:ascii="Arial" w:hAnsi="Arial" w:cs="Arial"/>
          <w:spacing w:val="-2"/>
        </w:rPr>
        <w:t>)</w:t>
      </w:r>
    </w:p>
    <w:p w14:paraId="42A4618D" w14:textId="77777777" w:rsidR="00D21672" w:rsidRDefault="00D21672" w:rsidP="00D21672">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D21672" w14:paraId="1CEE5136" w14:textId="77777777" w:rsidTr="002554A9">
        <w:tblPrEx>
          <w:tblCellMar>
            <w:top w:w="0" w:type="dxa"/>
            <w:bottom w:w="0" w:type="dxa"/>
          </w:tblCellMar>
        </w:tblPrEx>
        <w:tc>
          <w:tcPr>
            <w:tcW w:w="1458" w:type="dxa"/>
          </w:tcPr>
          <w:p w14:paraId="373F2508" w14:textId="77777777" w:rsidR="00D21672" w:rsidRDefault="00D21672"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0C7C7056" w14:textId="77777777" w:rsidR="00D21672" w:rsidRDefault="00D21672" w:rsidP="002554A9">
            <w:pPr>
              <w:suppressAutoHyphens/>
              <w:spacing w:line="244" w:lineRule="exact"/>
              <w:rPr>
                <w:rFonts w:ascii="Arial" w:hAnsi="Arial" w:cs="Arial"/>
                <w:spacing w:val="-2"/>
                <w:u w:val="single"/>
              </w:rPr>
            </w:pPr>
          </w:p>
        </w:tc>
      </w:tr>
    </w:tbl>
    <w:p w14:paraId="7DAE4068" w14:textId="77777777" w:rsidR="00D21672" w:rsidRPr="008878B7" w:rsidRDefault="00D21672" w:rsidP="00D21672">
      <w:pPr>
        <w:tabs>
          <w:tab w:val="left" w:pos="-720"/>
        </w:tabs>
        <w:suppressAutoHyphens/>
        <w:spacing w:line="244" w:lineRule="exact"/>
        <w:rPr>
          <w:rFonts w:ascii="Arial" w:hAnsi="Arial" w:cs="Arial"/>
          <w:b/>
          <w:bCs/>
          <w:spacing w:val="-2"/>
        </w:rPr>
      </w:pPr>
    </w:p>
    <w:p w14:paraId="20E9D40A" w14:textId="77777777" w:rsidR="00D21672" w:rsidRDefault="00D21672" w:rsidP="00D21672">
      <w:pPr>
        <w:tabs>
          <w:tab w:val="left" w:pos="-720"/>
        </w:tabs>
        <w:suppressAutoHyphens/>
        <w:spacing w:line="244" w:lineRule="exact"/>
        <w:rPr>
          <w:rFonts w:ascii="Arial" w:hAnsi="Arial" w:cs="Arial"/>
          <w:spacing w:val="-2"/>
        </w:rPr>
      </w:pPr>
      <w:r w:rsidRPr="008878B7">
        <w:rPr>
          <w:rFonts w:ascii="Arial" w:hAnsi="Arial" w:cs="Arial"/>
          <w:b/>
          <w:bCs/>
          <w:spacing w:val="-2"/>
          <w:u w:val="single"/>
        </w:rPr>
        <w:t>THE INFORMATION SUBMITTED ON THIS FORM MUST BE</w:t>
      </w:r>
      <w:r>
        <w:rPr>
          <w:rFonts w:ascii="Arial" w:hAnsi="Arial" w:cs="Arial"/>
          <w:spacing w:val="-2"/>
          <w:u w:val="single"/>
        </w:rPr>
        <w:t xml:space="preserve"> </w:t>
      </w:r>
      <w:r>
        <w:rPr>
          <w:rFonts w:ascii="Arial" w:hAnsi="Arial" w:cs="Arial"/>
          <w:b/>
          <w:spacing w:val="-2"/>
          <w:u w:val="single"/>
        </w:rPr>
        <w:t>TYPED</w:t>
      </w:r>
      <w:r w:rsidRPr="008878B7">
        <w:rPr>
          <w:rFonts w:ascii="Arial" w:hAnsi="Arial" w:cs="Arial"/>
          <w:b/>
          <w:spacing w:val="-2"/>
          <w:u w:val="single"/>
        </w:rPr>
        <w:t xml:space="preserve"> </w:t>
      </w:r>
      <w:r>
        <w:rPr>
          <w:rFonts w:ascii="Arial" w:hAnsi="Arial" w:cs="Arial"/>
          <w:b/>
          <w:spacing w:val="-2"/>
          <w:u w:val="single"/>
        </w:rPr>
        <w:t>or PRINTED NEATLY</w:t>
      </w:r>
      <w:r>
        <w:rPr>
          <w:rFonts w:ascii="Arial" w:hAnsi="Arial" w:cs="Arial"/>
          <w:spacing w:val="-2"/>
          <w:u w:val="single"/>
        </w:rPr>
        <w:t>.</w:t>
      </w:r>
      <w:r>
        <w:rPr>
          <w:rFonts w:ascii="Arial" w:hAnsi="Arial" w:cs="Arial"/>
          <w:spacing w:val="-2"/>
        </w:rPr>
        <w:t xml:space="preserve">  </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2022 soccer schedule, denoting games won/lost and the score.</w:t>
      </w:r>
    </w:p>
    <w:p w14:paraId="457839A8" w14:textId="77777777" w:rsidR="00D21672" w:rsidRDefault="00D21672" w:rsidP="00D21672">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D21672" w14:paraId="48CAD60A" w14:textId="77777777" w:rsidTr="002554A9">
        <w:tblPrEx>
          <w:tblCellMar>
            <w:top w:w="0" w:type="dxa"/>
            <w:bottom w:w="0" w:type="dxa"/>
          </w:tblCellMar>
        </w:tblPrEx>
        <w:tc>
          <w:tcPr>
            <w:tcW w:w="1368" w:type="dxa"/>
          </w:tcPr>
          <w:p w14:paraId="3048BA73" w14:textId="77777777" w:rsidR="00D21672" w:rsidRDefault="00D21672"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71258E23" w14:textId="77777777" w:rsidR="00D21672" w:rsidRDefault="00D21672" w:rsidP="002554A9">
            <w:pPr>
              <w:suppressAutoHyphens/>
              <w:spacing w:line="244" w:lineRule="exact"/>
              <w:rPr>
                <w:rFonts w:ascii="Arial" w:hAnsi="Arial" w:cs="Arial"/>
                <w:spacing w:val="-2"/>
              </w:rPr>
            </w:pPr>
          </w:p>
        </w:tc>
      </w:tr>
    </w:tbl>
    <w:p w14:paraId="28822B41" w14:textId="77777777" w:rsidR="00D21672" w:rsidRDefault="00D21672" w:rsidP="00D21672">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D21672" w14:paraId="5EDCCBD6" w14:textId="77777777" w:rsidTr="002554A9">
        <w:tblPrEx>
          <w:tblCellMar>
            <w:top w:w="0" w:type="dxa"/>
            <w:bottom w:w="0" w:type="dxa"/>
          </w:tblCellMar>
        </w:tblPrEx>
        <w:trPr>
          <w:gridAfter w:val="1"/>
          <w:wAfter w:w="96" w:type="dxa"/>
        </w:trPr>
        <w:tc>
          <w:tcPr>
            <w:tcW w:w="3348" w:type="dxa"/>
            <w:gridSpan w:val="3"/>
          </w:tcPr>
          <w:p w14:paraId="24C22C7D" w14:textId="77777777" w:rsidR="00D21672" w:rsidRDefault="00D21672" w:rsidP="002554A9">
            <w:pPr>
              <w:suppressAutoHyphens/>
              <w:spacing w:line="244" w:lineRule="exact"/>
              <w:rPr>
                <w:rFonts w:ascii="Arial" w:hAnsi="Arial" w:cs="Arial"/>
                <w:spacing w:val="-2"/>
              </w:rPr>
            </w:pPr>
            <w:r>
              <w:rPr>
                <w:rFonts w:ascii="Arial" w:hAnsi="Arial" w:cs="Arial"/>
                <w:spacing w:val="-2"/>
              </w:rPr>
              <w:t>2022 RECORD TO DATE</w:t>
            </w:r>
          </w:p>
        </w:tc>
        <w:tc>
          <w:tcPr>
            <w:tcW w:w="900" w:type="dxa"/>
          </w:tcPr>
          <w:p w14:paraId="48318303" w14:textId="77777777" w:rsidR="00D21672" w:rsidRDefault="00D21672" w:rsidP="002554A9">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2E7BEE7F" w14:textId="77777777" w:rsidR="00D21672" w:rsidRDefault="00D21672" w:rsidP="002554A9">
            <w:pPr>
              <w:suppressAutoHyphens/>
              <w:spacing w:line="244" w:lineRule="exact"/>
              <w:rPr>
                <w:rFonts w:ascii="Arial" w:hAnsi="Arial" w:cs="Arial"/>
                <w:spacing w:val="-2"/>
              </w:rPr>
            </w:pPr>
          </w:p>
        </w:tc>
        <w:tc>
          <w:tcPr>
            <w:tcW w:w="1710" w:type="dxa"/>
          </w:tcPr>
          <w:p w14:paraId="637940E5" w14:textId="77777777" w:rsidR="00D21672" w:rsidRDefault="00D21672"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3DBB8B53" w14:textId="77777777" w:rsidR="00D21672" w:rsidRDefault="00D21672" w:rsidP="002554A9">
            <w:pPr>
              <w:suppressAutoHyphens/>
              <w:spacing w:line="244" w:lineRule="exact"/>
              <w:rPr>
                <w:rFonts w:ascii="Arial" w:hAnsi="Arial" w:cs="Arial"/>
                <w:spacing w:val="-2"/>
              </w:rPr>
            </w:pPr>
          </w:p>
        </w:tc>
      </w:tr>
      <w:tr w:rsidR="00D21672" w:rsidRPr="00CF4FD9" w14:paraId="3C318044"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84C508" w14:textId="77777777" w:rsidR="00D21672" w:rsidRPr="00CF4FD9" w:rsidRDefault="00D21672"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1B879A27" w14:textId="77777777" w:rsidR="00D21672" w:rsidRPr="00CF4FD9" w:rsidRDefault="00D21672"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D21672" w:rsidRPr="00CF4FD9" w14:paraId="6BBB8EEB"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52129016" w14:textId="77777777" w:rsidR="00D21672" w:rsidRPr="00CF4FD9" w:rsidRDefault="00D21672"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2D2E7E99" w14:textId="77777777" w:rsidR="00D21672" w:rsidRPr="00CF4FD9" w:rsidRDefault="00D21672" w:rsidP="002554A9">
            <w:pPr>
              <w:tabs>
                <w:tab w:val="left" w:pos="-720"/>
              </w:tabs>
              <w:suppressAutoHyphens/>
              <w:rPr>
                <w:rFonts w:ascii="Arial" w:eastAsia="Calibri" w:hAnsi="Arial" w:cs="Arial"/>
                <w:spacing w:val="-2"/>
                <w:sz w:val="16"/>
                <w:szCs w:val="16"/>
              </w:rPr>
            </w:pPr>
          </w:p>
        </w:tc>
      </w:tr>
      <w:tr w:rsidR="00D21672" w:rsidRPr="00CF4FD9" w14:paraId="59536281"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66B753" w14:textId="77777777" w:rsidR="00D21672" w:rsidRPr="00CF4FD9" w:rsidRDefault="00D21672"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209398A3" w14:textId="77777777" w:rsidR="00D21672" w:rsidRPr="00CF4FD9" w:rsidRDefault="00D21672"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6EF6DF07" w14:textId="77777777" w:rsidR="00D21672" w:rsidRDefault="00D21672" w:rsidP="00D21672">
      <w:pPr>
        <w:tabs>
          <w:tab w:val="left" w:pos="-720"/>
        </w:tabs>
        <w:suppressAutoHyphens/>
        <w:spacing w:line="244" w:lineRule="exact"/>
        <w:rPr>
          <w:rFonts w:ascii="Arial" w:hAnsi="Arial" w:cs="Arial"/>
          <w:spacing w:val="-2"/>
        </w:rPr>
      </w:pPr>
    </w:p>
    <w:p w14:paraId="0FD70C87" w14:textId="77777777" w:rsidR="00D21672" w:rsidRDefault="00D21672" w:rsidP="00D21672">
      <w:pPr>
        <w:tabs>
          <w:tab w:val="left" w:pos="-720"/>
        </w:tabs>
        <w:suppressAutoHyphens/>
        <w:spacing w:line="244" w:lineRule="exact"/>
        <w:rPr>
          <w:rFonts w:ascii="Arial" w:hAnsi="Arial" w:cs="Arial"/>
          <w:spacing w:val="-2"/>
        </w:rPr>
      </w:pPr>
      <w:r>
        <w:rPr>
          <w:rFonts w:ascii="Arial" w:hAnsi="Arial" w:cs="Arial"/>
          <w:b/>
          <w:bCs/>
          <w:spacing w:val="-2"/>
        </w:rPr>
        <w:t>NOTE</w:t>
      </w:r>
      <w:r>
        <w:rPr>
          <w:rFonts w:ascii="Arial" w:hAnsi="Arial" w:cs="Arial"/>
          <w:spacing w:val="-2"/>
        </w:rPr>
        <w:t>:  For all Classes, do not schedule games after April 29, 2016</w:t>
      </w:r>
    </w:p>
    <w:p w14:paraId="4808499F" w14:textId="77777777" w:rsidR="00D21672" w:rsidRDefault="00D21672" w:rsidP="00D21672">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D21672" w14:paraId="4DC691CF" w14:textId="77777777" w:rsidTr="002554A9">
        <w:tblPrEx>
          <w:tblCellMar>
            <w:top w:w="0" w:type="dxa"/>
            <w:bottom w:w="0" w:type="dxa"/>
          </w:tblCellMar>
        </w:tblPrEx>
        <w:tc>
          <w:tcPr>
            <w:tcW w:w="648" w:type="dxa"/>
          </w:tcPr>
          <w:p w14:paraId="00FD238B" w14:textId="77777777" w:rsidR="00D21672" w:rsidRDefault="00D21672" w:rsidP="002554A9">
            <w:pPr>
              <w:tabs>
                <w:tab w:val="left" w:pos="-720"/>
              </w:tabs>
              <w:suppressAutoHyphens/>
              <w:spacing w:line="244" w:lineRule="exact"/>
              <w:jc w:val="right"/>
              <w:rPr>
                <w:rFonts w:ascii="Arial" w:hAnsi="Arial" w:cs="Arial"/>
                <w:b/>
                <w:spacing w:val="-2"/>
              </w:rPr>
            </w:pPr>
          </w:p>
        </w:tc>
        <w:tc>
          <w:tcPr>
            <w:tcW w:w="5400" w:type="dxa"/>
          </w:tcPr>
          <w:p w14:paraId="0A49499E" w14:textId="77777777" w:rsidR="00D21672" w:rsidRDefault="00D21672"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3899D5C4" w14:textId="77777777" w:rsidR="00D21672" w:rsidRDefault="00D21672" w:rsidP="002554A9">
            <w:pPr>
              <w:tabs>
                <w:tab w:val="left" w:pos="-720"/>
              </w:tabs>
              <w:suppressAutoHyphens/>
              <w:spacing w:line="244" w:lineRule="exact"/>
              <w:jc w:val="center"/>
              <w:rPr>
                <w:rFonts w:ascii="Arial" w:hAnsi="Arial" w:cs="Arial"/>
                <w:b/>
                <w:spacing w:val="-2"/>
              </w:rPr>
            </w:pPr>
          </w:p>
        </w:tc>
        <w:tc>
          <w:tcPr>
            <w:tcW w:w="2088" w:type="dxa"/>
          </w:tcPr>
          <w:p w14:paraId="00AA9B5C" w14:textId="77777777" w:rsidR="00D21672" w:rsidRDefault="00D21672"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2C16B772" w14:textId="77777777" w:rsidR="00D21672" w:rsidRDefault="00D21672" w:rsidP="002554A9">
            <w:pPr>
              <w:tabs>
                <w:tab w:val="left" w:pos="-720"/>
              </w:tabs>
              <w:suppressAutoHyphens/>
              <w:spacing w:line="244" w:lineRule="exact"/>
              <w:jc w:val="center"/>
              <w:rPr>
                <w:rFonts w:ascii="Arial" w:hAnsi="Arial" w:cs="Arial"/>
                <w:b/>
                <w:spacing w:val="-2"/>
              </w:rPr>
            </w:pPr>
          </w:p>
        </w:tc>
        <w:tc>
          <w:tcPr>
            <w:tcW w:w="1606" w:type="dxa"/>
          </w:tcPr>
          <w:p w14:paraId="7E884B88" w14:textId="77777777" w:rsidR="00D21672" w:rsidRDefault="00D21672"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D21672" w14:paraId="65BDF5F7" w14:textId="77777777" w:rsidTr="002554A9">
        <w:tblPrEx>
          <w:tblCellMar>
            <w:top w:w="0" w:type="dxa"/>
            <w:bottom w:w="0" w:type="dxa"/>
          </w:tblCellMar>
        </w:tblPrEx>
        <w:tc>
          <w:tcPr>
            <w:tcW w:w="648" w:type="dxa"/>
          </w:tcPr>
          <w:p w14:paraId="55D49BEC"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86E91E3" w14:textId="77777777" w:rsidR="00D21672" w:rsidRDefault="00D21672" w:rsidP="002554A9">
            <w:pPr>
              <w:tabs>
                <w:tab w:val="left" w:pos="-720"/>
              </w:tabs>
              <w:suppressAutoHyphens/>
              <w:spacing w:before="160"/>
              <w:rPr>
                <w:rFonts w:ascii="Arial" w:hAnsi="Arial" w:cs="Arial"/>
                <w:spacing w:val="-2"/>
              </w:rPr>
            </w:pPr>
          </w:p>
        </w:tc>
        <w:tc>
          <w:tcPr>
            <w:tcW w:w="331" w:type="dxa"/>
          </w:tcPr>
          <w:p w14:paraId="24DF938C" w14:textId="77777777" w:rsidR="00D21672" w:rsidRDefault="00D21672" w:rsidP="002554A9">
            <w:pPr>
              <w:tabs>
                <w:tab w:val="left" w:pos="-720"/>
              </w:tabs>
              <w:suppressAutoHyphens/>
              <w:spacing w:before="160"/>
              <w:rPr>
                <w:rFonts w:ascii="Arial" w:hAnsi="Arial" w:cs="Arial"/>
                <w:spacing w:val="-2"/>
              </w:rPr>
            </w:pPr>
          </w:p>
        </w:tc>
        <w:tc>
          <w:tcPr>
            <w:tcW w:w="2088" w:type="dxa"/>
          </w:tcPr>
          <w:p w14:paraId="302C32C9" w14:textId="77777777" w:rsidR="00D21672" w:rsidRDefault="00D21672" w:rsidP="002554A9">
            <w:pPr>
              <w:tabs>
                <w:tab w:val="left" w:pos="-720"/>
              </w:tabs>
              <w:suppressAutoHyphens/>
              <w:spacing w:before="160"/>
              <w:rPr>
                <w:rFonts w:ascii="Arial" w:hAnsi="Arial" w:cs="Arial"/>
                <w:spacing w:val="-2"/>
              </w:rPr>
            </w:pPr>
          </w:p>
        </w:tc>
        <w:tc>
          <w:tcPr>
            <w:tcW w:w="236" w:type="dxa"/>
          </w:tcPr>
          <w:p w14:paraId="2AA50317" w14:textId="77777777" w:rsidR="00D21672" w:rsidRDefault="00D21672" w:rsidP="002554A9">
            <w:pPr>
              <w:tabs>
                <w:tab w:val="left" w:pos="-720"/>
              </w:tabs>
              <w:suppressAutoHyphens/>
              <w:spacing w:before="160"/>
              <w:rPr>
                <w:rFonts w:ascii="Arial" w:hAnsi="Arial" w:cs="Arial"/>
                <w:spacing w:val="-2"/>
              </w:rPr>
            </w:pPr>
          </w:p>
        </w:tc>
        <w:tc>
          <w:tcPr>
            <w:tcW w:w="1606" w:type="dxa"/>
          </w:tcPr>
          <w:p w14:paraId="17745A6E" w14:textId="77777777" w:rsidR="00D21672" w:rsidRDefault="00D21672" w:rsidP="002554A9">
            <w:pPr>
              <w:tabs>
                <w:tab w:val="left" w:pos="-720"/>
              </w:tabs>
              <w:suppressAutoHyphens/>
              <w:spacing w:before="160"/>
              <w:rPr>
                <w:rFonts w:ascii="Arial" w:hAnsi="Arial" w:cs="Arial"/>
                <w:spacing w:val="-2"/>
              </w:rPr>
            </w:pPr>
          </w:p>
        </w:tc>
      </w:tr>
      <w:tr w:rsidR="00D21672" w14:paraId="49DC5086" w14:textId="77777777" w:rsidTr="002554A9">
        <w:tblPrEx>
          <w:tblCellMar>
            <w:top w:w="0" w:type="dxa"/>
            <w:bottom w:w="0" w:type="dxa"/>
          </w:tblCellMar>
        </w:tblPrEx>
        <w:tc>
          <w:tcPr>
            <w:tcW w:w="648" w:type="dxa"/>
          </w:tcPr>
          <w:p w14:paraId="4391F3ED"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514793DA" w14:textId="77777777" w:rsidR="00D21672" w:rsidRDefault="00D21672" w:rsidP="002554A9">
            <w:pPr>
              <w:tabs>
                <w:tab w:val="left" w:pos="-720"/>
              </w:tabs>
              <w:suppressAutoHyphens/>
              <w:spacing w:before="160"/>
              <w:rPr>
                <w:rFonts w:ascii="Arial" w:hAnsi="Arial" w:cs="Arial"/>
                <w:spacing w:val="-2"/>
              </w:rPr>
            </w:pPr>
            <w:r>
              <w:rPr>
                <w:rFonts w:ascii="Arial" w:hAnsi="Arial" w:cs="Arial"/>
                <w:spacing w:val="-2"/>
              </w:rPr>
              <w:t xml:space="preserve"> </w:t>
            </w:r>
          </w:p>
        </w:tc>
        <w:tc>
          <w:tcPr>
            <w:tcW w:w="331" w:type="dxa"/>
          </w:tcPr>
          <w:p w14:paraId="41FFFA59"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433EE3E" w14:textId="77777777" w:rsidR="00D21672" w:rsidRDefault="00D21672" w:rsidP="002554A9">
            <w:pPr>
              <w:tabs>
                <w:tab w:val="left" w:pos="-720"/>
              </w:tabs>
              <w:suppressAutoHyphens/>
              <w:spacing w:before="160"/>
              <w:rPr>
                <w:rFonts w:ascii="Arial" w:hAnsi="Arial" w:cs="Arial"/>
                <w:spacing w:val="-2"/>
              </w:rPr>
            </w:pPr>
          </w:p>
        </w:tc>
        <w:tc>
          <w:tcPr>
            <w:tcW w:w="236" w:type="dxa"/>
          </w:tcPr>
          <w:p w14:paraId="2747860F"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DEEB680" w14:textId="77777777" w:rsidR="00D21672" w:rsidRDefault="00D21672" w:rsidP="002554A9">
            <w:pPr>
              <w:tabs>
                <w:tab w:val="left" w:pos="-720"/>
              </w:tabs>
              <w:suppressAutoHyphens/>
              <w:spacing w:before="160"/>
              <w:rPr>
                <w:rFonts w:ascii="Arial" w:hAnsi="Arial" w:cs="Arial"/>
                <w:spacing w:val="-2"/>
              </w:rPr>
            </w:pPr>
          </w:p>
        </w:tc>
      </w:tr>
      <w:tr w:rsidR="00D21672" w14:paraId="7CF6F78E" w14:textId="77777777" w:rsidTr="002554A9">
        <w:tblPrEx>
          <w:tblCellMar>
            <w:top w:w="0" w:type="dxa"/>
            <w:bottom w:w="0" w:type="dxa"/>
          </w:tblCellMar>
        </w:tblPrEx>
        <w:tc>
          <w:tcPr>
            <w:tcW w:w="648" w:type="dxa"/>
          </w:tcPr>
          <w:p w14:paraId="240A009E"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2EC6825E" w14:textId="77777777" w:rsidR="00D21672" w:rsidRDefault="00D21672" w:rsidP="002554A9">
            <w:pPr>
              <w:tabs>
                <w:tab w:val="left" w:pos="-720"/>
              </w:tabs>
              <w:suppressAutoHyphens/>
              <w:spacing w:before="160"/>
              <w:rPr>
                <w:rFonts w:ascii="Arial" w:hAnsi="Arial" w:cs="Arial"/>
                <w:spacing w:val="-2"/>
              </w:rPr>
            </w:pPr>
          </w:p>
        </w:tc>
        <w:tc>
          <w:tcPr>
            <w:tcW w:w="331" w:type="dxa"/>
          </w:tcPr>
          <w:p w14:paraId="1084293E"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92EE1E0" w14:textId="77777777" w:rsidR="00D21672" w:rsidRDefault="00D21672" w:rsidP="002554A9">
            <w:pPr>
              <w:tabs>
                <w:tab w:val="left" w:pos="-720"/>
              </w:tabs>
              <w:suppressAutoHyphens/>
              <w:spacing w:before="160"/>
              <w:rPr>
                <w:rFonts w:ascii="Arial" w:hAnsi="Arial" w:cs="Arial"/>
                <w:spacing w:val="-2"/>
              </w:rPr>
            </w:pPr>
          </w:p>
        </w:tc>
        <w:tc>
          <w:tcPr>
            <w:tcW w:w="236" w:type="dxa"/>
          </w:tcPr>
          <w:p w14:paraId="569C2A9C"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401B9384" w14:textId="77777777" w:rsidR="00D21672" w:rsidRDefault="00D21672" w:rsidP="002554A9">
            <w:pPr>
              <w:tabs>
                <w:tab w:val="left" w:pos="-720"/>
              </w:tabs>
              <w:suppressAutoHyphens/>
              <w:spacing w:before="160"/>
              <w:rPr>
                <w:rFonts w:ascii="Arial" w:hAnsi="Arial" w:cs="Arial"/>
                <w:spacing w:val="-2"/>
              </w:rPr>
            </w:pPr>
          </w:p>
        </w:tc>
      </w:tr>
      <w:tr w:rsidR="00D21672" w14:paraId="4E552ED2" w14:textId="77777777" w:rsidTr="002554A9">
        <w:tblPrEx>
          <w:tblCellMar>
            <w:top w:w="0" w:type="dxa"/>
            <w:bottom w:w="0" w:type="dxa"/>
          </w:tblCellMar>
        </w:tblPrEx>
        <w:tc>
          <w:tcPr>
            <w:tcW w:w="648" w:type="dxa"/>
          </w:tcPr>
          <w:p w14:paraId="2984032A"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487A3068" w14:textId="77777777" w:rsidR="00D21672" w:rsidRDefault="00D21672" w:rsidP="002554A9">
            <w:pPr>
              <w:tabs>
                <w:tab w:val="left" w:pos="-720"/>
              </w:tabs>
              <w:suppressAutoHyphens/>
              <w:spacing w:before="160"/>
              <w:rPr>
                <w:rFonts w:ascii="Arial" w:hAnsi="Arial" w:cs="Arial"/>
                <w:spacing w:val="-2"/>
              </w:rPr>
            </w:pPr>
          </w:p>
        </w:tc>
        <w:tc>
          <w:tcPr>
            <w:tcW w:w="331" w:type="dxa"/>
          </w:tcPr>
          <w:p w14:paraId="129FF0EF"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CEAAA90" w14:textId="77777777" w:rsidR="00D21672" w:rsidRDefault="00D21672" w:rsidP="002554A9">
            <w:pPr>
              <w:tabs>
                <w:tab w:val="left" w:pos="-720"/>
              </w:tabs>
              <w:suppressAutoHyphens/>
              <w:spacing w:before="160"/>
              <w:rPr>
                <w:rFonts w:ascii="Arial" w:hAnsi="Arial" w:cs="Arial"/>
                <w:spacing w:val="-2"/>
              </w:rPr>
            </w:pPr>
          </w:p>
        </w:tc>
        <w:tc>
          <w:tcPr>
            <w:tcW w:w="236" w:type="dxa"/>
          </w:tcPr>
          <w:p w14:paraId="719E1074"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EA308B" w14:textId="77777777" w:rsidR="00D21672" w:rsidRDefault="00D21672" w:rsidP="002554A9">
            <w:pPr>
              <w:tabs>
                <w:tab w:val="left" w:pos="-720"/>
              </w:tabs>
              <w:suppressAutoHyphens/>
              <w:spacing w:before="160"/>
              <w:rPr>
                <w:rFonts w:ascii="Arial" w:hAnsi="Arial" w:cs="Arial"/>
                <w:spacing w:val="-2"/>
              </w:rPr>
            </w:pPr>
          </w:p>
        </w:tc>
      </w:tr>
      <w:tr w:rsidR="00D21672" w14:paraId="7DC0CF8A" w14:textId="77777777" w:rsidTr="002554A9">
        <w:tblPrEx>
          <w:tblCellMar>
            <w:top w:w="0" w:type="dxa"/>
            <w:bottom w:w="0" w:type="dxa"/>
          </w:tblCellMar>
        </w:tblPrEx>
        <w:tc>
          <w:tcPr>
            <w:tcW w:w="648" w:type="dxa"/>
          </w:tcPr>
          <w:p w14:paraId="34F1FE77"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42BBDC58" w14:textId="77777777" w:rsidR="00D21672" w:rsidRDefault="00D21672" w:rsidP="002554A9">
            <w:pPr>
              <w:tabs>
                <w:tab w:val="left" w:pos="-720"/>
              </w:tabs>
              <w:suppressAutoHyphens/>
              <w:spacing w:before="160"/>
              <w:rPr>
                <w:rFonts w:ascii="Arial" w:hAnsi="Arial" w:cs="Arial"/>
                <w:spacing w:val="-2"/>
              </w:rPr>
            </w:pPr>
          </w:p>
        </w:tc>
        <w:tc>
          <w:tcPr>
            <w:tcW w:w="331" w:type="dxa"/>
          </w:tcPr>
          <w:p w14:paraId="3C00EFE4"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AFFC217" w14:textId="77777777" w:rsidR="00D21672" w:rsidRDefault="00D21672" w:rsidP="002554A9">
            <w:pPr>
              <w:tabs>
                <w:tab w:val="left" w:pos="-720"/>
              </w:tabs>
              <w:suppressAutoHyphens/>
              <w:spacing w:before="160"/>
              <w:rPr>
                <w:rFonts w:ascii="Arial" w:hAnsi="Arial" w:cs="Arial"/>
                <w:spacing w:val="-2"/>
              </w:rPr>
            </w:pPr>
          </w:p>
        </w:tc>
        <w:tc>
          <w:tcPr>
            <w:tcW w:w="236" w:type="dxa"/>
          </w:tcPr>
          <w:p w14:paraId="10C5B20B"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B4C00A1" w14:textId="77777777" w:rsidR="00D21672" w:rsidRDefault="00D21672" w:rsidP="002554A9">
            <w:pPr>
              <w:tabs>
                <w:tab w:val="left" w:pos="-720"/>
              </w:tabs>
              <w:suppressAutoHyphens/>
              <w:spacing w:before="160"/>
              <w:rPr>
                <w:rFonts w:ascii="Arial" w:hAnsi="Arial" w:cs="Arial"/>
                <w:spacing w:val="-2"/>
              </w:rPr>
            </w:pPr>
          </w:p>
        </w:tc>
      </w:tr>
      <w:tr w:rsidR="00D21672" w14:paraId="27533C69" w14:textId="77777777" w:rsidTr="002554A9">
        <w:tblPrEx>
          <w:tblCellMar>
            <w:top w:w="0" w:type="dxa"/>
            <w:bottom w:w="0" w:type="dxa"/>
          </w:tblCellMar>
        </w:tblPrEx>
        <w:tc>
          <w:tcPr>
            <w:tcW w:w="648" w:type="dxa"/>
          </w:tcPr>
          <w:p w14:paraId="68E6E408"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7CC6ED54" w14:textId="77777777" w:rsidR="00D21672" w:rsidRDefault="00D21672" w:rsidP="002554A9">
            <w:pPr>
              <w:tabs>
                <w:tab w:val="left" w:pos="-720"/>
              </w:tabs>
              <w:suppressAutoHyphens/>
              <w:spacing w:before="160"/>
              <w:rPr>
                <w:rFonts w:ascii="Arial" w:hAnsi="Arial" w:cs="Arial"/>
                <w:spacing w:val="-2"/>
              </w:rPr>
            </w:pPr>
          </w:p>
        </w:tc>
        <w:tc>
          <w:tcPr>
            <w:tcW w:w="331" w:type="dxa"/>
          </w:tcPr>
          <w:p w14:paraId="768BBB54"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99E839E" w14:textId="77777777" w:rsidR="00D21672" w:rsidRDefault="00D21672" w:rsidP="002554A9">
            <w:pPr>
              <w:tabs>
                <w:tab w:val="left" w:pos="-720"/>
              </w:tabs>
              <w:suppressAutoHyphens/>
              <w:spacing w:before="160"/>
              <w:rPr>
                <w:rFonts w:ascii="Arial" w:hAnsi="Arial" w:cs="Arial"/>
                <w:spacing w:val="-2"/>
              </w:rPr>
            </w:pPr>
          </w:p>
        </w:tc>
        <w:tc>
          <w:tcPr>
            <w:tcW w:w="236" w:type="dxa"/>
          </w:tcPr>
          <w:p w14:paraId="012C3937"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189BAD47" w14:textId="77777777" w:rsidR="00D21672" w:rsidRDefault="00D21672" w:rsidP="002554A9">
            <w:pPr>
              <w:tabs>
                <w:tab w:val="left" w:pos="-720"/>
              </w:tabs>
              <w:suppressAutoHyphens/>
              <w:spacing w:before="160"/>
              <w:rPr>
                <w:rFonts w:ascii="Arial" w:hAnsi="Arial" w:cs="Arial"/>
                <w:spacing w:val="-2"/>
              </w:rPr>
            </w:pPr>
          </w:p>
        </w:tc>
      </w:tr>
      <w:tr w:rsidR="00D21672" w14:paraId="3F557F01" w14:textId="77777777" w:rsidTr="002554A9">
        <w:tblPrEx>
          <w:tblCellMar>
            <w:top w:w="0" w:type="dxa"/>
            <w:bottom w:w="0" w:type="dxa"/>
          </w:tblCellMar>
        </w:tblPrEx>
        <w:tc>
          <w:tcPr>
            <w:tcW w:w="648" w:type="dxa"/>
          </w:tcPr>
          <w:p w14:paraId="3F414F4A"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78BA27C" w14:textId="77777777" w:rsidR="00D21672" w:rsidRDefault="00D21672" w:rsidP="002554A9">
            <w:pPr>
              <w:tabs>
                <w:tab w:val="left" w:pos="-720"/>
              </w:tabs>
              <w:suppressAutoHyphens/>
              <w:spacing w:before="160"/>
              <w:rPr>
                <w:rFonts w:ascii="Arial" w:hAnsi="Arial" w:cs="Arial"/>
                <w:spacing w:val="-2"/>
              </w:rPr>
            </w:pPr>
          </w:p>
        </w:tc>
        <w:tc>
          <w:tcPr>
            <w:tcW w:w="331" w:type="dxa"/>
          </w:tcPr>
          <w:p w14:paraId="52E5540D"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2D64ADE" w14:textId="77777777" w:rsidR="00D21672" w:rsidRDefault="00D21672" w:rsidP="002554A9">
            <w:pPr>
              <w:tabs>
                <w:tab w:val="left" w:pos="-720"/>
              </w:tabs>
              <w:suppressAutoHyphens/>
              <w:spacing w:before="160"/>
              <w:rPr>
                <w:rFonts w:ascii="Arial" w:hAnsi="Arial" w:cs="Arial"/>
                <w:spacing w:val="-2"/>
              </w:rPr>
            </w:pPr>
          </w:p>
        </w:tc>
        <w:tc>
          <w:tcPr>
            <w:tcW w:w="236" w:type="dxa"/>
          </w:tcPr>
          <w:p w14:paraId="3202FFD0"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381CAE3F" w14:textId="77777777" w:rsidR="00D21672" w:rsidRDefault="00D21672" w:rsidP="002554A9">
            <w:pPr>
              <w:tabs>
                <w:tab w:val="left" w:pos="-720"/>
              </w:tabs>
              <w:suppressAutoHyphens/>
              <w:spacing w:before="160"/>
              <w:rPr>
                <w:rFonts w:ascii="Arial" w:hAnsi="Arial" w:cs="Arial"/>
                <w:spacing w:val="-2"/>
              </w:rPr>
            </w:pPr>
          </w:p>
        </w:tc>
      </w:tr>
      <w:tr w:rsidR="00D21672" w14:paraId="5A90E9A3" w14:textId="77777777" w:rsidTr="002554A9">
        <w:tblPrEx>
          <w:tblCellMar>
            <w:top w:w="0" w:type="dxa"/>
            <w:bottom w:w="0" w:type="dxa"/>
          </w:tblCellMar>
        </w:tblPrEx>
        <w:tc>
          <w:tcPr>
            <w:tcW w:w="648" w:type="dxa"/>
          </w:tcPr>
          <w:p w14:paraId="4DF61437"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74726D6D" w14:textId="77777777" w:rsidR="00D21672" w:rsidRDefault="00D21672" w:rsidP="002554A9">
            <w:pPr>
              <w:tabs>
                <w:tab w:val="left" w:pos="-720"/>
              </w:tabs>
              <w:suppressAutoHyphens/>
              <w:spacing w:before="160"/>
              <w:rPr>
                <w:rFonts w:ascii="Arial" w:hAnsi="Arial" w:cs="Arial"/>
                <w:spacing w:val="-2"/>
              </w:rPr>
            </w:pPr>
          </w:p>
        </w:tc>
        <w:tc>
          <w:tcPr>
            <w:tcW w:w="331" w:type="dxa"/>
          </w:tcPr>
          <w:p w14:paraId="64DCDA91"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7B9E324" w14:textId="77777777" w:rsidR="00D21672" w:rsidRDefault="00D21672" w:rsidP="002554A9">
            <w:pPr>
              <w:tabs>
                <w:tab w:val="left" w:pos="-720"/>
              </w:tabs>
              <w:suppressAutoHyphens/>
              <w:spacing w:before="160"/>
              <w:rPr>
                <w:rFonts w:ascii="Arial" w:hAnsi="Arial" w:cs="Arial"/>
                <w:spacing w:val="-2"/>
              </w:rPr>
            </w:pPr>
          </w:p>
        </w:tc>
        <w:tc>
          <w:tcPr>
            <w:tcW w:w="236" w:type="dxa"/>
          </w:tcPr>
          <w:p w14:paraId="014B963A"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4BCEE0BF" w14:textId="77777777" w:rsidR="00D21672" w:rsidRDefault="00D21672" w:rsidP="002554A9">
            <w:pPr>
              <w:tabs>
                <w:tab w:val="left" w:pos="-720"/>
              </w:tabs>
              <w:suppressAutoHyphens/>
              <w:spacing w:before="160"/>
              <w:rPr>
                <w:rFonts w:ascii="Arial" w:hAnsi="Arial" w:cs="Arial"/>
                <w:spacing w:val="-2"/>
              </w:rPr>
            </w:pPr>
          </w:p>
        </w:tc>
      </w:tr>
      <w:tr w:rsidR="00D21672" w14:paraId="27AAAAF5" w14:textId="77777777" w:rsidTr="002554A9">
        <w:tblPrEx>
          <w:tblCellMar>
            <w:top w:w="0" w:type="dxa"/>
            <w:bottom w:w="0" w:type="dxa"/>
          </w:tblCellMar>
        </w:tblPrEx>
        <w:tc>
          <w:tcPr>
            <w:tcW w:w="648" w:type="dxa"/>
          </w:tcPr>
          <w:p w14:paraId="045FE6E3"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6E294FAE" w14:textId="77777777" w:rsidR="00D21672" w:rsidRDefault="00D21672" w:rsidP="002554A9">
            <w:pPr>
              <w:tabs>
                <w:tab w:val="left" w:pos="-720"/>
              </w:tabs>
              <w:suppressAutoHyphens/>
              <w:spacing w:before="160"/>
              <w:rPr>
                <w:rFonts w:ascii="Arial" w:hAnsi="Arial" w:cs="Arial"/>
                <w:spacing w:val="-2"/>
              </w:rPr>
            </w:pPr>
          </w:p>
        </w:tc>
        <w:tc>
          <w:tcPr>
            <w:tcW w:w="331" w:type="dxa"/>
          </w:tcPr>
          <w:p w14:paraId="41E2AF69"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07029E2" w14:textId="77777777" w:rsidR="00D21672" w:rsidRDefault="00D21672" w:rsidP="002554A9">
            <w:pPr>
              <w:tabs>
                <w:tab w:val="left" w:pos="-720"/>
              </w:tabs>
              <w:suppressAutoHyphens/>
              <w:spacing w:before="160"/>
              <w:rPr>
                <w:rFonts w:ascii="Arial" w:hAnsi="Arial" w:cs="Arial"/>
                <w:spacing w:val="-2"/>
              </w:rPr>
            </w:pPr>
          </w:p>
        </w:tc>
        <w:tc>
          <w:tcPr>
            <w:tcW w:w="236" w:type="dxa"/>
          </w:tcPr>
          <w:p w14:paraId="5A039BAA"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77BD6C" w14:textId="77777777" w:rsidR="00D21672" w:rsidRDefault="00D21672" w:rsidP="002554A9">
            <w:pPr>
              <w:tabs>
                <w:tab w:val="left" w:pos="-720"/>
              </w:tabs>
              <w:suppressAutoHyphens/>
              <w:spacing w:before="160"/>
              <w:rPr>
                <w:rFonts w:ascii="Arial" w:hAnsi="Arial" w:cs="Arial"/>
                <w:spacing w:val="-2"/>
              </w:rPr>
            </w:pPr>
          </w:p>
        </w:tc>
      </w:tr>
      <w:tr w:rsidR="00D21672" w14:paraId="01937A6C" w14:textId="77777777" w:rsidTr="002554A9">
        <w:tblPrEx>
          <w:tblCellMar>
            <w:top w:w="0" w:type="dxa"/>
            <w:bottom w:w="0" w:type="dxa"/>
          </w:tblCellMar>
        </w:tblPrEx>
        <w:tc>
          <w:tcPr>
            <w:tcW w:w="648" w:type="dxa"/>
          </w:tcPr>
          <w:p w14:paraId="596D40DC"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4F5E192E" w14:textId="77777777" w:rsidR="00D21672" w:rsidRDefault="00D21672" w:rsidP="002554A9">
            <w:pPr>
              <w:tabs>
                <w:tab w:val="left" w:pos="-720"/>
              </w:tabs>
              <w:suppressAutoHyphens/>
              <w:spacing w:before="160"/>
              <w:rPr>
                <w:rFonts w:ascii="Arial" w:hAnsi="Arial" w:cs="Arial"/>
                <w:spacing w:val="-2"/>
              </w:rPr>
            </w:pPr>
          </w:p>
        </w:tc>
        <w:tc>
          <w:tcPr>
            <w:tcW w:w="331" w:type="dxa"/>
          </w:tcPr>
          <w:p w14:paraId="67F8CAB5"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E856928" w14:textId="77777777" w:rsidR="00D21672" w:rsidRDefault="00D21672" w:rsidP="002554A9">
            <w:pPr>
              <w:tabs>
                <w:tab w:val="left" w:pos="-720"/>
              </w:tabs>
              <w:suppressAutoHyphens/>
              <w:spacing w:before="160"/>
              <w:rPr>
                <w:rFonts w:ascii="Arial" w:hAnsi="Arial" w:cs="Arial"/>
                <w:spacing w:val="-2"/>
              </w:rPr>
            </w:pPr>
          </w:p>
        </w:tc>
        <w:tc>
          <w:tcPr>
            <w:tcW w:w="236" w:type="dxa"/>
          </w:tcPr>
          <w:p w14:paraId="6F1FF07B"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37598D6E" w14:textId="77777777" w:rsidR="00D21672" w:rsidRDefault="00D21672" w:rsidP="002554A9">
            <w:pPr>
              <w:tabs>
                <w:tab w:val="left" w:pos="-720"/>
              </w:tabs>
              <w:suppressAutoHyphens/>
              <w:spacing w:before="160"/>
              <w:rPr>
                <w:rFonts w:ascii="Arial" w:hAnsi="Arial" w:cs="Arial"/>
                <w:spacing w:val="-2"/>
              </w:rPr>
            </w:pPr>
          </w:p>
        </w:tc>
      </w:tr>
      <w:tr w:rsidR="00D21672" w14:paraId="134C3B1D" w14:textId="77777777" w:rsidTr="002554A9">
        <w:tblPrEx>
          <w:tblCellMar>
            <w:top w:w="0" w:type="dxa"/>
            <w:bottom w:w="0" w:type="dxa"/>
          </w:tblCellMar>
        </w:tblPrEx>
        <w:tc>
          <w:tcPr>
            <w:tcW w:w="648" w:type="dxa"/>
          </w:tcPr>
          <w:p w14:paraId="11CC4353"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643F8292" w14:textId="77777777" w:rsidR="00D21672" w:rsidRDefault="00D21672" w:rsidP="002554A9">
            <w:pPr>
              <w:pStyle w:val="EndnoteText"/>
              <w:tabs>
                <w:tab w:val="left" w:pos="-720"/>
              </w:tabs>
              <w:suppressAutoHyphens/>
              <w:spacing w:before="160"/>
              <w:rPr>
                <w:rFonts w:ascii="Arial" w:hAnsi="Arial" w:cs="Arial"/>
                <w:spacing w:val="-2"/>
              </w:rPr>
            </w:pPr>
          </w:p>
        </w:tc>
        <w:tc>
          <w:tcPr>
            <w:tcW w:w="331" w:type="dxa"/>
          </w:tcPr>
          <w:p w14:paraId="738101F3"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734C6CE" w14:textId="77777777" w:rsidR="00D21672" w:rsidRDefault="00D21672" w:rsidP="002554A9">
            <w:pPr>
              <w:tabs>
                <w:tab w:val="left" w:pos="-720"/>
              </w:tabs>
              <w:suppressAutoHyphens/>
              <w:spacing w:before="160"/>
              <w:rPr>
                <w:rFonts w:ascii="Arial" w:hAnsi="Arial" w:cs="Arial"/>
                <w:spacing w:val="-2"/>
              </w:rPr>
            </w:pPr>
          </w:p>
        </w:tc>
        <w:tc>
          <w:tcPr>
            <w:tcW w:w="236" w:type="dxa"/>
          </w:tcPr>
          <w:p w14:paraId="7EBBACAA"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0DC022D" w14:textId="77777777" w:rsidR="00D21672" w:rsidRDefault="00D21672" w:rsidP="002554A9">
            <w:pPr>
              <w:tabs>
                <w:tab w:val="left" w:pos="-720"/>
              </w:tabs>
              <w:suppressAutoHyphens/>
              <w:spacing w:before="160"/>
              <w:rPr>
                <w:rFonts w:ascii="Arial" w:hAnsi="Arial" w:cs="Arial"/>
                <w:spacing w:val="-2"/>
              </w:rPr>
            </w:pPr>
          </w:p>
        </w:tc>
      </w:tr>
      <w:tr w:rsidR="00D21672" w14:paraId="68F61038" w14:textId="77777777" w:rsidTr="002554A9">
        <w:tblPrEx>
          <w:tblCellMar>
            <w:top w:w="0" w:type="dxa"/>
            <w:bottom w:w="0" w:type="dxa"/>
          </w:tblCellMar>
        </w:tblPrEx>
        <w:tc>
          <w:tcPr>
            <w:tcW w:w="648" w:type="dxa"/>
          </w:tcPr>
          <w:p w14:paraId="6E8474F1"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6A8729BC" w14:textId="77777777" w:rsidR="00D21672" w:rsidRDefault="00D21672" w:rsidP="002554A9">
            <w:pPr>
              <w:tabs>
                <w:tab w:val="left" w:pos="-720"/>
              </w:tabs>
              <w:suppressAutoHyphens/>
              <w:spacing w:before="160"/>
              <w:rPr>
                <w:rFonts w:ascii="Arial" w:hAnsi="Arial" w:cs="Arial"/>
                <w:spacing w:val="-2"/>
              </w:rPr>
            </w:pPr>
          </w:p>
        </w:tc>
        <w:tc>
          <w:tcPr>
            <w:tcW w:w="331" w:type="dxa"/>
          </w:tcPr>
          <w:p w14:paraId="5E591458"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A6E6843" w14:textId="77777777" w:rsidR="00D21672" w:rsidRDefault="00D21672" w:rsidP="002554A9">
            <w:pPr>
              <w:tabs>
                <w:tab w:val="left" w:pos="-720"/>
              </w:tabs>
              <w:suppressAutoHyphens/>
              <w:spacing w:before="160"/>
              <w:rPr>
                <w:rFonts w:ascii="Arial" w:hAnsi="Arial" w:cs="Arial"/>
                <w:spacing w:val="-2"/>
              </w:rPr>
            </w:pPr>
          </w:p>
        </w:tc>
        <w:tc>
          <w:tcPr>
            <w:tcW w:w="236" w:type="dxa"/>
          </w:tcPr>
          <w:p w14:paraId="18A28239"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D6A7ACF" w14:textId="77777777" w:rsidR="00D21672" w:rsidRDefault="00D21672" w:rsidP="002554A9">
            <w:pPr>
              <w:tabs>
                <w:tab w:val="left" w:pos="-720"/>
              </w:tabs>
              <w:suppressAutoHyphens/>
              <w:spacing w:before="160"/>
              <w:rPr>
                <w:rFonts w:ascii="Arial" w:hAnsi="Arial" w:cs="Arial"/>
                <w:spacing w:val="-2"/>
              </w:rPr>
            </w:pPr>
          </w:p>
        </w:tc>
      </w:tr>
      <w:tr w:rsidR="00D21672" w14:paraId="0FB8D6CD" w14:textId="77777777" w:rsidTr="002554A9">
        <w:tblPrEx>
          <w:tblCellMar>
            <w:top w:w="0" w:type="dxa"/>
            <w:bottom w:w="0" w:type="dxa"/>
          </w:tblCellMar>
        </w:tblPrEx>
        <w:tc>
          <w:tcPr>
            <w:tcW w:w="648" w:type="dxa"/>
          </w:tcPr>
          <w:p w14:paraId="42D916F3"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1D52439E" w14:textId="77777777" w:rsidR="00D21672" w:rsidRDefault="00D21672" w:rsidP="002554A9">
            <w:pPr>
              <w:tabs>
                <w:tab w:val="left" w:pos="-720"/>
              </w:tabs>
              <w:suppressAutoHyphens/>
              <w:spacing w:before="160"/>
              <w:rPr>
                <w:rFonts w:ascii="Arial" w:hAnsi="Arial" w:cs="Arial"/>
                <w:spacing w:val="-2"/>
              </w:rPr>
            </w:pPr>
          </w:p>
        </w:tc>
        <w:tc>
          <w:tcPr>
            <w:tcW w:w="331" w:type="dxa"/>
          </w:tcPr>
          <w:p w14:paraId="77F8C7FB"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E1CE23F" w14:textId="77777777" w:rsidR="00D21672" w:rsidRDefault="00D21672" w:rsidP="002554A9">
            <w:pPr>
              <w:tabs>
                <w:tab w:val="left" w:pos="-720"/>
              </w:tabs>
              <w:suppressAutoHyphens/>
              <w:spacing w:before="160"/>
              <w:rPr>
                <w:rFonts w:ascii="Arial" w:hAnsi="Arial" w:cs="Arial"/>
                <w:spacing w:val="-2"/>
              </w:rPr>
            </w:pPr>
          </w:p>
        </w:tc>
        <w:tc>
          <w:tcPr>
            <w:tcW w:w="236" w:type="dxa"/>
          </w:tcPr>
          <w:p w14:paraId="55203A51"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06A0E71" w14:textId="77777777" w:rsidR="00D21672" w:rsidRDefault="00D21672" w:rsidP="002554A9">
            <w:pPr>
              <w:tabs>
                <w:tab w:val="left" w:pos="-720"/>
              </w:tabs>
              <w:suppressAutoHyphens/>
              <w:spacing w:before="160"/>
              <w:rPr>
                <w:rFonts w:ascii="Arial" w:hAnsi="Arial" w:cs="Arial"/>
                <w:spacing w:val="-2"/>
              </w:rPr>
            </w:pPr>
          </w:p>
        </w:tc>
      </w:tr>
      <w:tr w:rsidR="00D21672" w14:paraId="7C45DE69" w14:textId="77777777" w:rsidTr="002554A9">
        <w:tblPrEx>
          <w:tblCellMar>
            <w:top w:w="0" w:type="dxa"/>
            <w:bottom w:w="0" w:type="dxa"/>
          </w:tblCellMar>
        </w:tblPrEx>
        <w:tc>
          <w:tcPr>
            <w:tcW w:w="648" w:type="dxa"/>
          </w:tcPr>
          <w:p w14:paraId="41153078"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64F135B2" w14:textId="77777777" w:rsidR="00D21672" w:rsidRDefault="00D21672" w:rsidP="002554A9">
            <w:pPr>
              <w:tabs>
                <w:tab w:val="left" w:pos="-720"/>
              </w:tabs>
              <w:suppressAutoHyphens/>
              <w:spacing w:before="160"/>
              <w:rPr>
                <w:rFonts w:ascii="Arial" w:hAnsi="Arial" w:cs="Arial"/>
                <w:spacing w:val="-2"/>
              </w:rPr>
            </w:pPr>
          </w:p>
        </w:tc>
        <w:tc>
          <w:tcPr>
            <w:tcW w:w="331" w:type="dxa"/>
          </w:tcPr>
          <w:p w14:paraId="14A5E028"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A9526FD" w14:textId="77777777" w:rsidR="00D21672" w:rsidRDefault="00D21672" w:rsidP="002554A9">
            <w:pPr>
              <w:tabs>
                <w:tab w:val="left" w:pos="-720"/>
              </w:tabs>
              <w:suppressAutoHyphens/>
              <w:spacing w:before="160"/>
              <w:rPr>
                <w:rFonts w:ascii="Arial" w:hAnsi="Arial" w:cs="Arial"/>
                <w:spacing w:val="-2"/>
              </w:rPr>
            </w:pPr>
          </w:p>
        </w:tc>
        <w:tc>
          <w:tcPr>
            <w:tcW w:w="236" w:type="dxa"/>
          </w:tcPr>
          <w:p w14:paraId="07058431"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9ACFBD4" w14:textId="77777777" w:rsidR="00D21672" w:rsidRDefault="00D21672" w:rsidP="002554A9">
            <w:pPr>
              <w:tabs>
                <w:tab w:val="left" w:pos="-720"/>
              </w:tabs>
              <w:suppressAutoHyphens/>
              <w:spacing w:before="160"/>
              <w:rPr>
                <w:rFonts w:ascii="Arial" w:hAnsi="Arial" w:cs="Arial"/>
                <w:spacing w:val="-2"/>
              </w:rPr>
            </w:pPr>
          </w:p>
        </w:tc>
      </w:tr>
      <w:tr w:rsidR="00D21672" w14:paraId="6A1043B8" w14:textId="77777777" w:rsidTr="002554A9">
        <w:tblPrEx>
          <w:tblCellMar>
            <w:top w:w="0" w:type="dxa"/>
            <w:bottom w:w="0" w:type="dxa"/>
          </w:tblCellMar>
        </w:tblPrEx>
        <w:tc>
          <w:tcPr>
            <w:tcW w:w="648" w:type="dxa"/>
          </w:tcPr>
          <w:p w14:paraId="1F725FA7"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01CC46BD" w14:textId="77777777" w:rsidR="00D21672" w:rsidRDefault="00D21672" w:rsidP="002554A9">
            <w:pPr>
              <w:tabs>
                <w:tab w:val="left" w:pos="-720"/>
              </w:tabs>
              <w:suppressAutoHyphens/>
              <w:spacing w:before="160"/>
              <w:rPr>
                <w:rFonts w:ascii="Arial" w:hAnsi="Arial" w:cs="Arial"/>
                <w:spacing w:val="-2"/>
              </w:rPr>
            </w:pPr>
          </w:p>
        </w:tc>
        <w:tc>
          <w:tcPr>
            <w:tcW w:w="331" w:type="dxa"/>
          </w:tcPr>
          <w:p w14:paraId="14C27590"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324D1F0" w14:textId="77777777" w:rsidR="00D21672" w:rsidRDefault="00D21672" w:rsidP="002554A9">
            <w:pPr>
              <w:tabs>
                <w:tab w:val="left" w:pos="-720"/>
              </w:tabs>
              <w:suppressAutoHyphens/>
              <w:spacing w:before="160"/>
              <w:rPr>
                <w:rFonts w:ascii="Arial" w:hAnsi="Arial" w:cs="Arial"/>
                <w:spacing w:val="-2"/>
              </w:rPr>
            </w:pPr>
          </w:p>
        </w:tc>
        <w:tc>
          <w:tcPr>
            <w:tcW w:w="236" w:type="dxa"/>
          </w:tcPr>
          <w:p w14:paraId="36968648"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47AA446F" w14:textId="77777777" w:rsidR="00D21672" w:rsidRDefault="00D21672" w:rsidP="002554A9">
            <w:pPr>
              <w:tabs>
                <w:tab w:val="left" w:pos="-720"/>
              </w:tabs>
              <w:suppressAutoHyphens/>
              <w:spacing w:before="160"/>
              <w:rPr>
                <w:rFonts w:ascii="Arial" w:hAnsi="Arial" w:cs="Arial"/>
                <w:spacing w:val="-2"/>
              </w:rPr>
            </w:pPr>
          </w:p>
        </w:tc>
      </w:tr>
      <w:tr w:rsidR="00D21672" w14:paraId="621C63C8" w14:textId="77777777" w:rsidTr="002554A9">
        <w:tblPrEx>
          <w:tblCellMar>
            <w:top w:w="0" w:type="dxa"/>
            <w:bottom w:w="0" w:type="dxa"/>
          </w:tblCellMar>
        </w:tblPrEx>
        <w:tc>
          <w:tcPr>
            <w:tcW w:w="648" w:type="dxa"/>
          </w:tcPr>
          <w:p w14:paraId="0D02CB2E" w14:textId="77777777" w:rsidR="00D21672" w:rsidRDefault="00D21672"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3F395550" w14:textId="77777777" w:rsidR="00D21672" w:rsidRDefault="00D21672" w:rsidP="002554A9">
            <w:pPr>
              <w:tabs>
                <w:tab w:val="left" w:pos="-720"/>
              </w:tabs>
              <w:suppressAutoHyphens/>
              <w:spacing w:before="160"/>
              <w:rPr>
                <w:rFonts w:ascii="Arial" w:hAnsi="Arial" w:cs="Arial"/>
                <w:spacing w:val="-2"/>
              </w:rPr>
            </w:pPr>
          </w:p>
        </w:tc>
        <w:tc>
          <w:tcPr>
            <w:tcW w:w="331" w:type="dxa"/>
          </w:tcPr>
          <w:p w14:paraId="158AC158" w14:textId="77777777" w:rsidR="00D21672" w:rsidRDefault="00D21672"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07281A4C" w14:textId="77777777" w:rsidR="00D21672" w:rsidRDefault="00D21672" w:rsidP="002554A9">
            <w:pPr>
              <w:tabs>
                <w:tab w:val="left" w:pos="-720"/>
              </w:tabs>
              <w:suppressAutoHyphens/>
              <w:spacing w:before="160"/>
              <w:rPr>
                <w:rFonts w:ascii="Arial" w:hAnsi="Arial" w:cs="Arial"/>
                <w:spacing w:val="-2"/>
              </w:rPr>
            </w:pPr>
          </w:p>
        </w:tc>
        <w:tc>
          <w:tcPr>
            <w:tcW w:w="236" w:type="dxa"/>
          </w:tcPr>
          <w:p w14:paraId="28859A78" w14:textId="77777777" w:rsidR="00D21672" w:rsidRDefault="00D21672"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2883C4AA" w14:textId="77777777" w:rsidR="00D21672" w:rsidRDefault="00D21672" w:rsidP="002554A9">
            <w:pPr>
              <w:tabs>
                <w:tab w:val="left" w:pos="-720"/>
              </w:tabs>
              <w:suppressAutoHyphens/>
              <w:spacing w:before="160"/>
              <w:rPr>
                <w:rFonts w:ascii="Arial" w:hAnsi="Arial" w:cs="Arial"/>
                <w:spacing w:val="-2"/>
              </w:rPr>
            </w:pPr>
          </w:p>
        </w:tc>
      </w:tr>
    </w:tbl>
    <w:p w14:paraId="762CC812" w14:textId="77777777" w:rsidR="00D21672" w:rsidRDefault="00D21672" w:rsidP="00D21672">
      <w:pPr>
        <w:tabs>
          <w:tab w:val="left" w:pos="-720"/>
        </w:tabs>
        <w:suppressAutoHyphens/>
        <w:spacing w:line="244" w:lineRule="exact"/>
        <w:rPr>
          <w:rFonts w:ascii="Arial" w:hAnsi="Arial" w:cs="Arial"/>
          <w:spacing w:val="-2"/>
        </w:rPr>
      </w:pPr>
    </w:p>
    <w:p w14:paraId="2F044144" w14:textId="77777777" w:rsidR="00D21672" w:rsidRDefault="00D21672" w:rsidP="00D21672">
      <w:pPr>
        <w:tabs>
          <w:tab w:val="left" w:pos="-720"/>
        </w:tabs>
        <w:suppressAutoHyphens/>
        <w:spacing w:line="244" w:lineRule="exact"/>
        <w:rPr>
          <w:rFonts w:ascii="Arial" w:hAnsi="Arial" w:cs="Arial"/>
          <w:spacing w:val="-2"/>
        </w:rPr>
      </w:pPr>
    </w:p>
    <w:p w14:paraId="5148A8BE" w14:textId="77777777" w:rsidR="00D21672" w:rsidRPr="004E4FF9" w:rsidRDefault="00D21672" w:rsidP="00D21672">
      <w:pPr>
        <w:tabs>
          <w:tab w:val="left" w:pos="-720"/>
        </w:tabs>
        <w:suppressAutoHyphens/>
        <w:spacing w:line="244" w:lineRule="exact"/>
        <w:rPr>
          <w:rFonts w:ascii="Arial" w:hAnsi="Arial" w:cs="Arial"/>
          <w:b/>
          <w:bCs/>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67AD5642" w14:textId="77777777" w:rsidR="00D21672" w:rsidRDefault="00D21672" w:rsidP="00D21672">
      <w:pPr>
        <w:tabs>
          <w:tab w:val="left" w:pos="-720"/>
        </w:tabs>
        <w:suppressAutoHyphens/>
        <w:spacing w:line="244" w:lineRule="exact"/>
        <w:ind w:left="-45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Date</w:t>
      </w:r>
    </w:p>
    <w:p w14:paraId="2D37EE6D" w14:textId="77777777" w:rsidR="0043776F" w:rsidRDefault="0043776F"/>
    <w:sectPr w:rsidR="0043776F" w:rsidSect="00D21672">
      <w:pgSz w:w="12240" w:h="15840"/>
      <w:pgMar w:top="810" w:right="126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72"/>
    <w:rsid w:val="0043776F"/>
    <w:rsid w:val="00D2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564"/>
  <w15:chartTrackingRefBased/>
  <w15:docId w15:val="{C5A59DAE-9CB3-489D-B04A-E9C4659A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72"/>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D21672"/>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1672"/>
    <w:rPr>
      <w:rFonts w:eastAsia="Times New Roman" w:cs="Times New Roman"/>
      <w:b/>
      <w:sz w:val="32"/>
      <w:szCs w:val="20"/>
    </w:rPr>
  </w:style>
  <w:style w:type="paragraph" w:styleId="EndnoteText">
    <w:name w:val="endnote text"/>
    <w:basedOn w:val="Normal"/>
    <w:link w:val="EndnoteTextChar"/>
    <w:semiHidden/>
    <w:rsid w:val="00D21672"/>
  </w:style>
  <w:style w:type="character" w:customStyle="1" w:styleId="EndnoteTextChar">
    <w:name w:val="Endnote Text Char"/>
    <w:basedOn w:val="DefaultParagraphFont"/>
    <w:link w:val="EndnoteText"/>
    <w:semiHidden/>
    <w:rsid w:val="00D21672"/>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Jan Hogan</cp:lastModifiedBy>
  <cp:revision>1</cp:revision>
  <dcterms:created xsi:type="dcterms:W3CDTF">2022-04-19T13:04:00Z</dcterms:created>
  <dcterms:modified xsi:type="dcterms:W3CDTF">2022-04-19T13:05:00Z</dcterms:modified>
</cp:coreProperties>
</file>