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8C4F" w14:textId="13DBFBF1" w:rsidR="00090288" w:rsidRPr="00090288" w:rsidRDefault="00D601F2" w:rsidP="00090288">
      <w:pPr>
        <w:pStyle w:val="NoSpacing"/>
        <w:jc w:val="center"/>
        <w:rPr>
          <w:rFonts w:ascii="Georgia" w:hAnsi="Georgia"/>
          <w:b/>
          <w:bCs/>
          <w:sz w:val="28"/>
          <w:szCs w:val="28"/>
        </w:rPr>
      </w:pPr>
      <w:r w:rsidRPr="00090288">
        <w:rPr>
          <w:rFonts w:ascii="Georgia" w:hAnsi="Georgia"/>
          <w:b/>
          <w:bCs/>
          <w:noProof/>
          <w:sz w:val="28"/>
          <w:szCs w:val="28"/>
        </w:rPr>
        <w:drawing>
          <wp:anchor distT="0" distB="0" distL="114300" distR="114300" simplePos="0" relativeHeight="251663360" behindDoc="0" locked="0" layoutInCell="1" allowOverlap="1" wp14:anchorId="1BCC5444" wp14:editId="3A429410">
            <wp:simplePos x="0" y="0"/>
            <wp:positionH relativeFrom="column">
              <wp:posOffset>5407853</wp:posOffset>
            </wp:positionH>
            <wp:positionV relativeFrom="paragraph">
              <wp:posOffset>-549192</wp:posOffset>
            </wp:positionV>
            <wp:extent cx="1129825" cy="817411"/>
            <wp:effectExtent l="0" t="0" r="0" b="1905"/>
            <wp:wrapNone/>
            <wp:docPr id="100736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9825" cy="817411"/>
                    </a:xfrm>
                    <a:prstGeom prst="rect">
                      <a:avLst/>
                    </a:prstGeom>
                    <a:noFill/>
                  </pic:spPr>
                </pic:pic>
              </a:graphicData>
            </a:graphic>
            <wp14:sizeRelH relativeFrom="page">
              <wp14:pctWidth>0</wp14:pctWidth>
            </wp14:sizeRelH>
            <wp14:sizeRelV relativeFrom="page">
              <wp14:pctHeight>0</wp14:pctHeight>
            </wp14:sizeRelV>
          </wp:anchor>
        </w:drawing>
      </w:r>
      <w:r w:rsidR="00D24C6B" w:rsidRPr="00090288">
        <w:rPr>
          <w:rFonts w:ascii="Georgia" w:hAnsi="Georgia"/>
          <w:b/>
          <w:bCs/>
          <w:noProof/>
          <w:sz w:val="28"/>
          <w:szCs w:val="28"/>
          <w:u w:val="single"/>
        </w:rPr>
        <w:drawing>
          <wp:anchor distT="0" distB="0" distL="114300" distR="114300" simplePos="0" relativeHeight="251658240" behindDoc="1" locked="0" layoutInCell="1" allowOverlap="1" wp14:anchorId="3CAB63E5" wp14:editId="4C408650">
            <wp:simplePos x="0" y="0"/>
            <wp:positionH relativeFrom="column">
              <wp:posOffset>-739334</wp:posOffset>
            </wp:positionH>
            <wp:positionV relativeFrom="paragraph">
              <wp:posOffset>-612140</wp:posOffset>
            </wp:positionV>
            <wp:extent cx="1556468" cy="1037645"/>
            <wp:effectExtent l="0" t="0" r="5715" b="0"/>
            <wp:wrapNone/>
            <wp:docPr id="173202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6468" cy="1037645"/>
                    </a:xfrm>
                    <a:prstGeom prst="rect">
                      <a:avLst/>
                    </a:prstGeom>
                    <a:noFill/>
                  </pic:spPr>
                </pic:pic>
              </a:graphicData>
            </a:graphic>
            <wp14:sizeRelH relativeFrom="page">
              <wp14:pctWidth>0</wp14:pctWidth>
            </wp14:sizeRelH>
            <wp14:sizeRelV relativeFrom="page">
              <wp14:pctHeight>0</wp14:pctHeight>
            </wp14:sizeRelV>
          </wp:anchor>
        </w:drawing>
      </w:r>
      <w:r w:rsidR="00E95906" w:rsidRPr="00090288">
        <w:rPr>
          <w:rFonts w:ascii="Georgia" w:hAnsi="Georgia"/>
          <w:b/>
          <w:bCs/>
          <w:sz w:val="28"/>
          <w:szCs w:val="28"/>
        </w:rPr>
        <w:t>202</w:t>
      </w:r>
      <w:r w:rsidR="00692508" w:rsidRPr="00090288">
        <w:rPr>
          <w:rFonts w:ascii="Georgia" w:hAnsi="Georgia"/>
          <w:b/>
          <w:bCs/>
          <w:sz w:val="28"/>
          <w:szCs w:val="28"/>
        </w:rPr>
        <w:t>6</w:t>
      </w:r>
      <w:r w:rsidR="00E95906" w:rsidRPr="00090288">
        <w:rPr>
          <w:rFonts w:ascii="Georgia" w:hAnsi="Georgia"/>
          <w:b/>
          <w:bCs/>
          <w:sz w:val="28"/>
          <w:szCs w:val="28"/>
        </w:rPr>
        <w:t xml:space="preserve"> Guidelines for Hosting a</w:t>
      </w:r>
    </w:p>
    <w:p w14:paraId="2E5F20AC" w14:textId="286668F6" w:rsidR="00724281" w:rsidRPr="00090288" w:rsidRDefault="00E95906" w:rsidP="00090288">
      <w:pPr>
        <w:pStyle w:val="NoSpacing"/>
        <w:jc w:val="center"/>
        <w:rPr>
          <w:rFonts w:ascii="Georgia" w:hAnsi="Georgia"/>
          <w:b/>
          <w:bCs/>
          <w:sz w:val="28"/>
          <w:szCs w:val="28"/>
        </w:rPr>
      </w:pPr>
      <w:r w:rsidRPr="00090288">
        <w:rPr>
          <w:rFonts w:ascii="Georgia" w:hAnsi="Georgia"/>
          <w:b/>
          <w:bCs/>
          <w:sz w:val="28"/>
          <w:szCs w:val="28"/>
        </w:rPr>
        <w:t>Cheer</w:t>
      </w:r>
      <w:r w:rsidR="00C53198" w:rsidRPr="00090288">
        <w:rPr>
          <w:rFonts w:ascii="Georgia" w:hAnsi="Georgia"/>
          <w:b/>
          <w:bCs/>
          <w:sz w:val="28"/>
          <w:szCs w:val="28"/>
        </w:rPr>
        <w:t>/Regional</w:t>
      </w:r>
      <w:r w:rsidR="00090288" w:rsidRPr="00090288">
        <w:rPr>
          <w:rFonts w:ascii="Georgia" w:hAnsi="Georgia"/>
          <w:b/>
          <w:bCs/>
          <w:sz w:val="28"/>
          <w:szCs w:val="28"/>
        </w:rPr>
        <w:t xml:space="preserve"> Competition</w:t>
      </w:r>
    </w:p>
    <w:p w14:paraId="13A90B10" w14:textId="52870A5F" w:rsidR="00D859D4" w:rsidRPr="007A4CC6" w:rsidRDefault="00D859D4">
      <w:pPr>
        <w:rPr>
          <w:rFonts w:ascii="Georgia" w:hAnsi="Georgia"/>
          <w:b/>
          <w:bCs/>
          <w:sz w:val="28"/>
          <w:szCs w:val="28"/>
          <w:u w:val="single"/>
        </w:rPr>
      </w:pPr>
      <w:r w:rsidRPr="007A4CC6">
        <w:rPr>
          <w:rFonts w:ascii="Georgia" w:hAnsi="Georgia"/>
          <w:b/>
          <w:bCs/>
          <w:sz w:val="28"/>
          <w:szCs w:val="28"/>
          <w:u w:val="single"/>
        </w:rPr>
        <w:t>Facility</w:t>
      </w:r>
    </w:p>
    <w:p w14:paraId="7938A176" w14:textId="51D22078" w:rsidR="003409CE" w:rsidRPr="003409CE" w:rsidRDefault="00D859D4" w:rsidP="003409CE">
      <w:pPr>
        <w:pStyle w:val="ListParagraph"/>
        <w:numPr>
          <w:ilvl w:val="0"/>
          <w:numId w:val="1"/>
        </w:numPr>
        <w:rPr>
          <w:rFonts w:ascii="Georgia" w:hAnsi="Georgia"/>
          <w:sz w:val="28"/>
          <w:szCs w:val="28"/>
        </w:rPr>
      </w:pPr>
      <w:r w:rsidRPr="003409CE">
        <w:rPr>
          <w:rFonts w:ascii="Georgia" w:hAnsi="Georgia"/>
          <w:sz w:val="28"/>
          <w:szCs w:val="28"/>
        </w:rPr>
        <w:t xml:space="preserve">Provide a competition </w:t>
      </w:r>
      <w:r w:rsidR="00BE0F49" w:rsidRPr="003409CE">
        <w:rPr>
          <w:rFonts w:ascii="Georgia" w:hAnsi="Georgia"/>
          <w:sz w:val="28"/>
          <w:szCs w:val="28"/>
        </w:rPr>
        <w:t xml:space="preserve">floor </w:t>
      </w:r>
      <w:r w:rsidR="003409CE">
        <w:rPr>
          <w:rFonts w:ascii="Georgia" w:hAnsi="Georgia"/>
          <w:sz w:val="28"/>
          <w:szCs w:val="28"/>
        </w:rPr>
        <w:t xml:space="preserve">with </w:t>
      </w:r>
      <w:r w:rsidR="003409CE" w:rsidRPr="003409CE">
        <w:rPr>
          <w:rFonts w:ascii="Georgia" w:hAnsi="Georgia"/>
          <w:sz w:val="28"/>
          <w:szCs w:val="28"/>
        </w:rPr>
        <w:t>seven mats placed vertically facing the judging table. A strip should be placed across the mats at the front and another at the rear to help secure the mats from separating. Wrestling mats are NOT allowed for performance or warmups.</w:t>
      </w:r>
    </w:p>
    <w:p w14:paraId="25081813" w14:textId="55ECE819" w:rsidR="003026D0" w:rsidRPr="003409CE" w:rsidRDefault="003026D0" w:rsidP="003409CE">
      <w:pPr>
        <w:pStyle w:val="ListParagraph"/>
        <w:numPr>
          <w:ilvl w:val="0"/>
          <w:numId w:val="1"/>
        </w:numPr>
        <w:rPr>
          <w:rFonts w:ascii="Georgia" w:hAnsi="Georgia"/>
          <w:sz w:val="28"/>
          <w:szCs w:val="28"/>
        </w:rPr>
      </w:pPr>
      <w:r w:rsidRPr="003409CE">
        <w:rPr>
          <w:rFonts w:ascii="Georgia" w:hAnsi="Georgia"/>
          <w:sz w:val="28"/>
          <w:szCs w:val="28"/>
        </w:rPr>
        <w:t>Provide separate warm-up areas away from the competition area.</w:t>
      </w:r>
    </w:p>
    <w:p w14:paraId="11B2ADA6" w14:textId="6EC186A1" w:rsidR="00250429" w:rsidRDefault="00250429" w:rsidP="00EA799F">
      <w:pPr>
        <w:pStyle w:val="ListParagraph"/>
        <w:numPr>
          <w:ilvl w:val="0"/>
          <w:numId w:val="1"/>
        </w:numPr>
        <w:rPr>
          <w:rFonts w:ascii="Georgia" w:hAnsi="Georgia"/>
          <w:sz w:val="28"/>
          <w:szCs w:val="28"/>
        </w:rPr>
      </w:pPr>
      <w:r>
        <w:rPr>
          <w:rFonts w:ascii="Georgia" w:hAnsi="Georgia"/>
          <w:sz w:val="28"/>
          <w:szCs w:val="28"/>
        </w:rPr>
        <w:t>Provide separate</w:t>
      </w:r>
      <w:r w:rsidR="006613B0">
        <w:rPr>
          <w:rFonts w:ascii="Georgia" w:hAnsi="Georgia"/>
          <w:sz w:val="28"/>
          <w:szCs w:val="28"/>
        </w:rPr>
        <w:t xml:space="preserve"> and adequate se</w:t>
      </w:r>
      <w:r w:rsidR="00613F60">
        <w:rPr>
          <w:rFonts w:ascii="Georgia" w:hAnsi="Georgia"/>
          <w:sz w:val="28"/>
          <w:szCs w:val="28"/>
        </w:rPr>
        <w:t>at</w:t>
      </w:r>
      <w:r w:rsidR="006613B0">
        <w:rPr>
          <w:rFonts w:ascii="Georgia" w:hAnsi="Georgia"/>
          <w:sz w:val="28"/>
          <w:szCs w:val="28"/>
        </w:rPr>
        <w:t>ing areas for spectators.</w:t>
      </w:r>
    </w:p>
    <w:p w14:paraId="627C315D" w14:textId="5325660E" w:rsidR="00737A3B" w:rsidRDefault="00737A3B" w:rsidP="00EA799F">
      <w:pPr>
        <w:pStyle w:val="ListParagraph"/>
        <w:numPr>
          <w:ilvl w:val="0"/>
          <w:numId w:val="1"/>
        </w:numPr>
        <w:rPr>
          <w:rFonts w:ascii="Georgia" w:hAnsi="Georgia"/>
          <w:sz w:val="28"/>
          <w:szCs w:val="28"/>
        </w:rPr>
      </w:pPr>
      <w:r>
        <w:rPr>
          <w:rFonts w:ascii="Georgia" w:hAnsi="Georgia"/>
          <w:sz w:val="28"/>
          <w:szCs w:val="28"/>
        </w:rPr>
        <w:t xml:space="preserve">Provide </w:t>
      </w:r>
      <w:r w:rsidR="00FA3A8C">
        <w:rPr>
          <w:rFonts w:ascii="Georgia" w:hAnsi="Georgia"/>
          <w:sz w:val="28"/>
          <w:szCs w:val="28"/>
        </w:rPr>
        <w:t xml:space="preserve">a </w:t>
      </w:r>
      <w:r>
        <w:rPr>
          <w:rFonts w:ascii="Georgia" w:hAnsi="Georgia"/>
          <w:sz w:val="28"/>
          <w:szCs w:val="28"/>
        </w:rPr>
        <w:t>separate seating area for judges on risers away from spectators.</w:t>
      </w:r>
    </w:p>
    <w:p w14:paraId="2D0B36E6" w14:textId="54A65217" w:rsidR="00BC3BA1" w:rsidRDefault="00BC3BA1" w:rsidP="00EA799F">
      <w:pPr>
        <w:pStyle w:val="ListParagraph"/>
        <w:numPr>
          <w:ilvl w:val="0"/>
          <w:numId w:val="1"/>
        </w:numPr>
        <w:rPr>
          <w:rFonts w:ascii="Georgia" w:hAnsi="Georgia"/>
          <w:sz w:val="28"/>
          <w:szCs w:val="28"/>
        </w:rPr>
      </w:pPr>
      <w:r>
        <w:rPr>
          <w:rFonts w:ascii="Georgia" w:hAnsi="Georgia"/>
          <w:sz w:val="28"/>
          <w:szCs w:val="28"/>
        </w:rPr>
        <w:t xml:space="preserve">Provide a microphone system for the </w:t>
      </w:r>
      <w:r w:rsidR="00731374">
        <w:rPr>
          <w:rFonts w:ascii="Georgia" w:hAnsi="Georgia"/>
          <w:sz w:val="28"/>
          <w:szCs w:val="28"/>
        </w:rPr>
        <w:t>emcee</w:t>
      </w:r>
      <w:r>
        <w:rPr>
          <w:rFonts w:ascii="Georgia" w:hAnsi="Georgia"/>
          <w:sz w:val="28"/>
          <w:szCs w:val="28"/>
        </w:rPr>
        <w:t>.</w:t>
      </w:r>
    </w:p>
    <w:p w14:paraId="28D7B7CB" w14:textId="6B35EE6F" w:rsidR="00BC3BA1" w:rsidRDefault="00BC3BA1" w:rsidP="00EA799F">
      <w:pPr>
        <w:pStyle w:val="ListParagraph"/>
        <w:numPr>
          <w:ilvl w:val="0"/>
          <w:numId w:val="1"/>
        </w:numPr>
        <w:rPr>
          <w:rFonts w:ascii="Georgia" w:hAnsi="Georgia"/>
          <w:sz w:val="28"/>
          <w:szCs w:val="28"/>
        </w:rPr>
      </w:pPr>
      <w:r>
        <w:rPr>
          <w:rFonts w:ascii="Georgia" w:hAnsi="Georgia"/>
          <w:sz w:val="28"/>
          <w:szCs w:val="28"/>
        </w:rPr>
        <w:t xml:space="preserve">Provide a sound system </w:t>
      </w:r>
      <w:r w:rsidR="00597654">
        <w:rPr>
          <w:rFonts w:ascii="Georgia" w:hAnsi="Georgia"/>
          <w:sz w:val="28"/>
          <w:szCs w:val="28"/>
        </w:rPr>
        <w:t xml:space="preserve">and adapters </w:t>
      </w:r>
      <w:r>
        <w:rPr>
          <w:rFonts w:ascii="Georgia" w:hAnsi="Georgia"/>
          <w:sz w:val="28"/>
          <w:szCs w:val="28"/>
        </w:rPr>
        <w:t>that can play</w:t>
      </w:r>
      <w:r w:rsidR="007A4CC6">
        <w:rPr>
          <w:rFonts w:ascii="Georgia" w:hAnsi="Georgia"/>
          <w:sz w:val="28"/>
          <w:szCs w:val="28"/>
        </w:rPr>
        <w:t xml:space="preserve"> cell phones</w:t>
      </w:r>
      <w:r w:rsidR="00B94543">
        <w:rPr>
          <w:rFonts w:ascii="Georgia" w:hAnsi="Georgia"/>
          <w:sz w:val="28"/>
          <w:szCs w:val="28"/>
        </w:rPr>
        <w:t xml:space="preserve"> and </w:t>
      </w:r>
      <w:r w:rsidR="007A4CC6">
        <w:rPr>
          <w:rFonts w:ascii="Georgia" w:hAnsi="Georgia"/>
          <w:sz w:val="28"/>
          <w:szCs w:val="28"/>
        </w:rPr>
        <w:t>iPads.</w:t>
      </w:r>
    </w:p>
    <w:p w14:paraId="4C5388CC" w14:textId="22960D53" w:rsidR="007A4CC6" w:rsidRDefault="003E5251" w:rsidP="007A4CC6">
      <w:pPr>
        <w:pStyle w:val="ListParagraph"/>
        <w:numPr>
          <w:ilvl w:val="0"/>
          <w:numId w:val="1"/>
        </w:numPr>
        <w:rPr>
          <w:rFonts w:ascii="Georgia" w:hAnsi="Georgia"/>
          <w:sz w:val="28"/>
          <w:szCs w:val="28"/>
        </w:rPr>
      </w:pPr>
      <w:r>
        <w:rPr>
          <w:rFonts w:ascii="Georgia" w:hAnsi="Georgia"/>
          <w:sz w:val="28"/>
          <w:szCs w:val="28"/>
        </w:rPr>
        <w:t>Provide guest wi-fi</w:t>
      </w:r>
      <w:r w:rsidR="00FC335C">
        <w:rPr>
          <w:rFonts w:ascii="Georgia" w:hAnsi="Georgia"/>
          <w:sz w:val="28"/>
          <w:szCs w:val="28"/>
        </w:rPr>
        <w:t xml:space="preserve"> and password</w:t>
      </w:r>
      <w:r w:rsidR="007B00AF">
        <w:rPr>
          <w:rFonts w:ascii="Georgia" w:hAnsi="Georgia"/>
          <w:sz w:val="28"/>
          <w:szCs w:val="28"/>
        </w:rPr>
        <w:t xml:space="preserve"> for competing coaches</w:t>
      </w:r>
      <w:r w:rsidR="00DA4DDB">
        <w:rPr>
          <w:rFonts w:ascii="Georgia" w:hAnsi="Georgia"/>
          <w:sz w:val="28"/>
          <w:szCs w:val="28"/>
        </w:rPr>
        <w:t xml:space="preserve"> and judges</w:t>
      </w:r>
      <w:r w:rsidR="007B00AF">
        <w:rPr>
          <w:rFonts w:ascii="Georgia" w:hAnsi="Georgia"/>
          <w:sz w:val="28"/>
          <w:szCs w:val="28"/>
        </w:rPr>
        <w:t>.</w:t>
      </w:r>
    </w:p>
    <w:p w14:paraId="06004641" w14:textId="77777777" w:rsidR="00BE0CDD" w:rsidRPr="00FC706F" w:rsidRDefault="00BE0CDD" w:rsidP="00BE0CDD">
      <w:pPr>
        <w:pStyle w:val="ListParagraph"/>
        <w:rPr>
          <w:rFonts w:ascii="Georgia" w:hAnsi="Georgia"/>
          <w:sz w:val="28"/>
          <w:szCs w:val="28"/>
        </w:rPr>
      </w:pPr>
    </w:p>
    <w:p w14:paraId="0582E94C" w14:textId="403F9256" w:rsidR="007A4CC6" w:rsidRPr="00BE0CDD" w:rsidRDefault="00C35287" w:rsidP="007A4CC6">
      <w:pPr>
        <w:rPr>
          <w:rFonts w:ascii="Georgia" w:hAnsi="Georgia"/>
          <w:b/>
          <w:bCs/>
          <w:sz w:val="28"/>
          <w:szCs w:val="28"/>
          <w:u w:val="single"/>
        </w:rPr>
      </w:pPr>
      <w:r w:rsidRPr="00BE0CDD">
        <w:rPr>
          <w:rFonts w:ascii="Georgia" w:hAnsi="Georgia"/>
          <w:b/>
          <w:bCs/>
          <w:sz w:val="28"/>
          <w:szCs w:val="28"/>
          <w:u w:val="single"/>
        </w:rPr>
        <w:t>Tournament Director’s duties before and after the com</w:t>
      </w:r>
      <w:r w:rsidR="0065227E" w:rsidRPr="00BE0CDD">
        <w:rPr>
          <w:rFonts w:ascii="Georgia" w:hAnsi="Georgia"/>
          <w:b/>
          <w:bCs/>
          <w:sz w:val="28"/>
          <w:szCs w:val="28"/>
          <w:u w:val="single"/>
        </w:rPr>
        <w:t>petition</w:t>
      </w:r>
    </w:p>
    <w:p w14:paraId="1198FFEB" w14:textId="249696DE" w:rsidR="0065227E" w:rsidRPr="005E60D6" w:rsidRDefault="0065227E" w:rsidP="0065227E">
      <w:pPr>
        <w:pStyle w:val="ListParagraph"/>
        <w:numPr>
          <w:ilvl w:val="0"/>
          <w:numId w:val="3"/>
        </w:numPr>
        <w:rPr>
          <w:rFonts w:ascii="Georgia" w:hAnsi="Georgia"/>
          <w:b/>
          <w:bCs/>
          <w:sz w:val="28"/>
          <w:szCs w:val="28"/>
        </w:rPr>
      </w:pPr>
      <w:r>
        <w:rPr>
          <w:rFonts w:ascii="Georgia" w:hAnsi="Georgia"/>
          <w:sz w:val="28"/>
          <w:szCs w:val="28"/>
        </w:rPr>
        <w:t>Sanction the competition through the High School League</w:t>
      </w:r>
      <w:r w:rsidR="00AE5D29">
        <w:rPr>
          <w:rFonts w:ascii="Georgia" w:hAnsi="Georgia"/>
          <w:sz w:val="28"/>
          <w:szCs w:val="28"/>
        </w:rPr>
        <w:t xml:space="preserve">.  </w:t>
      </w:r>
      <w:r w:rsidR="00AE5D29" w:rsidRPr="005E60D6">
        <w:rPr>
          <w:rFonts w:ascii="Georgia" w:hAnsi="Georgia"/>
          <w:b/>
          <w:bCs/>
          <w:sz w:val="28"/>
          <w:szCs w:val="28"/>
        </w:rPr>
        <w:t>Do not advertise until it is approved.</w:t>
      </w:r>
    </w:p>
    <w:p w14:paraId="234B84B9" w14:textId="4BC5EDDB" w:rsidR="00AE5D29" w:rsidRDefault="00AE5D29" w:rsidP="0065227E">
      <w:pPr>
        <w:pStyle w:val="ListParagraph"/>
        <w:numPr>
          <w:ilvl w:val="0"/>
          <w:numId w:val="3"/>
        </w:numPr>
        <w:rPr>
          <w:rFonts w:ascii="Georgia" w:hAnsi="Georgia"/>
          <w:sz w:val="28"/>
          <w:szCs w:val="28"/>
        </w:rPr>
      </w:pPr>
      <w:r>
        <w:rPr>
          <w:rFonts w:ascii="Georgia" w:hAnsi="Georgia"/>
          <w:sz w:val="28"/>
          <w:szCs w:val="28"/>
        </w:rPr>
        <w:t>Secure the facility.</w:t>
      </w:r>
    </w:p>
    <w:p w14:paraId="33F3C90A" w14:textId="1F7DEDC3" w:rsidR="00AE5D29" w:rsidRDefault="003359A9" w:rsidP="0065227E">
      <w:pPr>
        <w:pStyle w:val="ListParagraph"/>
        <w:numPr>
          <w:ilvl w:val="0"/>
          <w:numId w:val="3"/>
        </w:numPr>
        <w:rPr>
          <w:rFonts w:ascii="Georgia" w:hAnsi="Georgia"/>
          <w:sz w:val="28"/>
          <w:szCs w:val="28"/>
        </w:rPr>
      </w:pPr>
      <w:r>
        <w:rPr>
          <w:rFonts w:ascii="Georgia" w:hAnsi="Georgia"/>
          <w:sz w:val="28"/>
          <w:szCs w:val="28"/>
        </w:rPr>
        <w:t>Send out registration/information forms.</w:t>
      </w:r>
    </w:p>
    <w:p w14:paraId="3C276D11" w14:textId="7E69E327" w:rsidR="003359A9" w:rsidRDefault="003359A9" w:rsidP="0065227E">
      <w:pPr>
        <w:pStyle w:val="ListParagraph"/>
        <w:numPr>
          <w:ilvl w:val="0"/>
          <w:numId w:val="3"/>
        </w:numPr>
        <w:rPr>
          <w:rFonts w:ascii="Georgia" w:hAnsi="Georgia"/>
          <w:sz w:val="28"/>
          <w:szCs w:val="28"/>
        </w:rPr>
      </w:pPr>
      <w:r>
        <w:rPr>
          <w:rFonts w:ascii="Georgia" w:hAnsi="Georgia"/>
          <w:sz w:val="28"/>
          <w:szCs w:val="28"/>
        </w:rPr>
        <w:t>Send confirmation to teams upon receiving their registratio</w:t>
      </w:r>
      <w:r w:rsidR="00D4064D">
        <w:rPr>
          <w:rFonts w:ascii="Georgia" w:hAnsi="Georgia"/>
          <w:sz w:val="28"/>
          <w:szCs w:val="28"/>
        </w:rPr>
        <w:t>n with all pertinent information specific to your competition.</w:t>
      </w:r>
    </w:p>
    <w:p w14:paraId="062593A0" w14:textId="0EDF8081" w:rsidR="00D4064D" w:rsidRDefault="00D4064D" w:rsidP="0065227E">
      <w:pPr>
        <w:pStyle w:val="ListParagraph"/>
        <w:numPr>
          <w:ilvl w:val="0"/>
          <w:numId w:val="3"/>
        </w:numPr>
        <w:rPr>
          <w:rFonts w:ascii="Georgia" w:hAnsi="Georgia"/>
          <w:sz w:val="28"/>
          <w:szCs w:val="28"/>
        </w:rPr>
      </w:pPr>
      <w:r>
        <w:rPr>
          <w:rFonts w:ascii="Georgia" w:hAnsi="Georgia"/>
          <w:sz w:val="28"/>
          <w:szCs w:val="28"/>
        </w:rPr>
        <w:t>Receipt an</w:t>
      </w:r>
      <w:r w:rsidR="00EA5295">
        <w:rPr>
          <w:rFonts w:ascii="Georgia" w:hAnsi="Georgia"/>
          <w:sz w:val="28"/>
          <w:szCs w:val="28"/>
        </w:rPr>
        <w:t>y</w:t>
      </w:r>
      <w:r w:rsidR="00FB186C">
        <w:rPr>
          <w:rFonts w:ascii="Georgia" w:hAnsi="Georgia"/>
          <w:sz w:val="28"/>
          <w:szCs w:val="28"/>
        </w:rPr>
        <w:t xml:space="preserve"> monies received.</w:t>
      </w:r>
    </w:p>
    <w:p w14:paraId="6666BD96" w14:textId="0BFF46AD" w:rsidR="00FB186C" w:rsidRDefault="00FB186C" w:rsidP="0065227E">
      <w:pPr>
        <w:pStyle w:val="ListParagraph"/>
        <w:numPr>
          <w:ilvl w:val="0"/>
          <w:numId w:val="3"/>
        </w:numPr>
        <w:rPr>
          <w:rFonts w:ascii="Georgia" w:hAnsi="Georgia"/>
          <w:sz w:val="28"/>
          <w:szCs w:val="28"/>
        </w:rPr>
      </w:pPr>
      <w:r>
        <w:rPr>
          <w:rFonts w:ascii="Georgia" w:hAnsi="Georgia"/>
          <w:sz w:val="28"/>
          <w:szCs w:val="28"/>
        </w:rPr>
        <w:t xml:space="preserve">Use </w:t>
      </w:r>
      <w:r w:rsidR="00DA4DDB" w:rsidRPr="00DA4DDB">
        <w:rPr>
          <w:rFonts w:ascii="Georgia" w:hAnsi="Georgia"/>
          <w:b/>
          <w:bCs/>
          <w:sz w:val="28"/>
          <w:szCs w:val="28"/>
        </w:rPr>
        <w:t>eight (</w:t>
      </w:r>
      <w:r w:rsidRPr="00DA4DDB">
        <w:rPr>
          <w:rFonts w:ascii="Georgia" w:hAnsi="Georgia"/>
          <w:b/>
          <w:bCs/>
          <w:sz w:val="28"/>
          <w:szCs w:val="28"/>
        </w:rPr>
        <w:t>8</w:t>
      </w:r>
      <w:r w:rsidR="00DA4DDB" w:rsidRPr="00DA4DDB">
        <w:rPr>
          <w:rFonts w:ascii="Georgia" w:hAnsi="Georgia"/>
          <w:b/>
          <w:bCs/>
          <w:sz w:val="28"/>
          <w:szCs w:val="28"/>
        </w:rPr>
        <w:t>)</w:t>
      </w:r>
      <w:r w:rsidRPr="00DA4DDB">
        <w:rPr>
          <w:rFonts w:ascii="Georgia" w:hAnsi="Georgia"/>
          <w:b/>
          <w:bCs/>
          <w:sz w:val="28"/>
          <w:szCs w:val="28"/>
        </w:rPr>
        <w:t xml:space="preserve"> min</w:t>
      </w:r>
      <w:r w:rsidR="00757798" w:rsidRPr="00DA4DDB">
        <w:rPr>
          <w:rFonts w:ascii="Georgia" w:hAnsi="Georgia"/>
          <w:b/>
          <w:bCs/>
          <w:sz w:val="28"/>
          <w:szCs w:val="28"/>
        </w:rPr>
        <w:t>utes</w:t>
      </w:r>
      <w:r w:rsidR="00757798">
        <w:rPr>
          <w:rFonts w:ascii="Georgia" w:hAnsi="Georgia"/>
          <w:sz w:val="28"/>
          <w:szCs w:val="28"/>
        </w:rPr>
        <w:t xml:space="preserve"> between teams competing.</w:t>
      </w:r>
    </w:p>
    <w:p w14:paraId="53FAB00D" w14:textId="7336D43C" w:rsidR="00DE1364" w:rsidRPr="00117C94" w:rsidRDefault="00DE1364" w:rsidP="0065227E">
      <w:pPr>
        <w:pStyle w:val="ListParagraph"/>
        <w:numPr>
          <w:ilvl w:val="0"/>
          <w:numId w:val="3"/>
        </w:numPr>
        <w:rPr>
          <w:rFonts w:ascii="Georgia" w:hAnsi="Georgia"/>
          <w:sz w:val="28"/>
          <w:szCs w:val="28"/>
        </w:rPr>
      </w:pPr>
      <w:r w:rsidRPr="00117C94">
        <w:rPr>
          <w:rFonts w:ascii="Georgia" w:hAnsi="Georgia"/>
          <w:sz w:val="28"/>
          <w:szCs w:val="28"/>
        </w:rPr>
        <w:t>Please communicate any information coaches will need via email prior to your eve</w:t>
      </w:r>
      <w:r w:rsidR="00F71172" w:rsidRPr="00117C94">
        <w:rPr>
          <w:rFonts w:ascii="Georgia" w:hAnsi="Georgia"/>
          <w:sz w:val="28"/>
          <w:szCs w:val="28"/>
        </w:rPr>
        <w:t xml:space="preserve">nt. </w:t>
      </w:r>
    </w:p>
    <w:p w14:paraId="0B0D62F5" w14:textId="60E076A1" w:rsidR="00141B3A" w:rsidRPr="00141B3A" w:rsidRDefault="00141B3A" w:rsidP="00141B3A">
      <w:pPr>
        <w:pStyle w:val="ListParagraph"/>
        <w:numPr>
          <w:ilvl w:val="0"/>
          <w:numId w:val="3"/>
        </w:numPr>
        <w:shd w:val="clear" w:color="auto" w:fill="FFFFFF" w:themeFill="background1"/>
        <w:rPr>
          <w:rFonts w:ascii="Georgia" w:hAnsi="Georgia"/>
          <w:sz w:val="28"/>
          <w:szCs w:val="28"/>
        </w:rPr>
      </w:pPr>
      <w:r>
        <w:rPr>
          <w:rFonts w:ascii="Georgia" w:hAnsi="Georgia"/>
          <w:sz w:val="28"/>
          <w:szCs w:val="28"/>
        </w:rPr>
        <w:t>Secure</w:t>
      </w:r>
      <w:r w:rsidRPr="00141B3A">
        <w:rPr>
          <w:rFonts w:ascii="Georgia" w:hAnsi="Georgia"/>
          <w:sz w:val="28"/>
          <w:szCs w:val="28"/>
        </w:rPr>
        <w:t xml:space="preserve"> monitors for “in the hole,” “on deck”, and warm-up areas. </w:t>
      </w:r>
    </w:p>
    <w:p w14:paraId="395CA800" w14:textId="77777777" w:rsidR="00704F7C" w:rsidRDefault="00704F7C" w:rsidP="00704F7C">
      <w:pPr>
        <w:pStyle w:val="ListParagraph"/>
        <w:numPr>
          <w:ilvl w:val="0"/>
          <w:numId w:val="3"/>
        </w:numPr>
        <w:rPr>
          <w:rFonts w:ascii="Georgia" w:hAnsi="Georgia"/>
          <w:sz w:val="28"/>
          <w:szCs w:val="28"/>
        </w:rPr>
      </w:pPr>
      <w:r>
        <w:rPr>
          <w:rFonts w:ascii="Georgia" w:hAnsi="Georgia"/>
          <w:sz w:val="28"/>
          <w:szCs w:val="28"/>
        </w:rPr>
        <w:t>Secure a tabulator that is not connected in any way to a cheer team, cheer coach, or judging official.</w:t>
      </w:r>
    </w:p>
    <w:p w14:paraId="32A5ED87" w14:textId="77777777" w:rsidR="00704F7C" w:rsidRDefault="00704F7C" w:rsidP="00704F7C">
      <w:pPr>
        <w:pStyle w:val="ListParagraph"/>
        <w:numPr>
          <w:ilvl w:val="0"/>
          <w:numId w:val="3"/>
        </w:numPr>
        <w:rPr>
          <w:rFonts w:ascii="Georgia" w:hAnsi="Georgia"/>
          <w:sz w:val="28"/>
          <w:szCs w:val="28"/>
        </w:rPr>
      </w:pPr>
      <w:r>
        <w:rPr>
          <w:rFonts w:ascii="Georgia" w:hAnsi="Georgia"/>
          <w:sz w:val="28"/>
          <w:szCs w:val="28"/>
        </w:rPr>
        <w:t>Seat the tabulator near the judges, but not at the same table and not on the risers.</w:t>
      </w:r>
    </w:p>
    <w:p w14:paraId="43F87293" w14:textId="09C7B2DC" w:rsidR="00236A1A" w:rsidRDefault="00DD2C27" w:rsidP="00704F7C">
      <w:pPr>
        <w:pStyle w:val="ListParagraph"/>
        <w:numPr>
          <w:ilvl w:val="0"/>
          <w:numId w:val="3"/>
        </w:numPr>
        <w:rPr>
          <w:rFonts w:ascii="Georgia" w:hAnsi="Georgia"/>
          <w:sz w:val="28"/>
          <w:szCs w:val="28"/>
        </w:rPr>
      </w:pPr>
      <w:r>
        <w:rPr>
          <w:rFonts w:ascii="Georgia" w:hAnsi="Georgia"/>
          <w:sz w:val="28"/>
          <w:szCs w:val="28"/>
        </w:rPr>
        <w:t xml:space="preserve">Secure a </w:t>
      </w:r>
      <w:r w:rsidR="00704F7C">
        <w:rPr>
          <w:rFonts w:ascii="Georgia" w:hAnsi="Georgia"/>
          <w:sz w:val="28"/>
          <w:szCs w:val="28"/>
        </w:rPr>
        <w:t xml:space="preserve">separate person </w:t>
      </w:r>
      <w:r>
        <w:rPr>
          <w:rFonts w:ascii="Georgia" w:hAnsi="Georgia"/>
          <w:sz w:val="28"/>
          <w:szCs w:val="28"/>
        </w:rPr>
        <w:t>to</w:t>
      </w:r>
      <w:r w:rsidR="00704F7C">
        <w:rPr>
          <w:rFonts w:ascii="Georgia" w:hAnsi="Georgia"/>
          <w:sz w:val="28"/>
          <w:szCs w:val="28"/>
        </w:rPr>
        <w:t xml:space="preserve"> collect score sheets as soon as a team is judged. This person will bring the sheets to the tabulator</w:t>
      </w:r>
      <w:r w:rsidR="00236A1A">
        <w:rPr>
          <w:rFonts w:ascii="Georgia" w:hAnsi="Georgia"/>
          <w:sz w:val="28"/>
          <w:szCs w:val="28"/>
        </w:rPr>
        <w:t>.</w:t>
      </w:r>
    </w:p>
    <w:p w14:paraId="17E1C448" w14:textId="3A1689AC" w:rsidR="00A74C83" w:rsidRPr="00A74C83" w:rsidRDefault="00236A1A" w:rsidP="00A74C83">
      <w:pPr>
        <w:pStyle w:val="ListParagraph"/>
        <w:numPr>
          <w:ilvl w:val="0"/>
          <w:numId w:val="3"/>
        </w:numPr>
        <w:rPr>
          <w:rFonts w:ascii="Georgia" w:hAnsi="Georgia"/>
          <w:sz w:val="28"/>
          <w:szCs w:val="28"/>
        </w:rPr>
      </w:pPr>
      <w:r w:rsidRPr="00A74C83">
        <w:rPr>
          <w:rFonts w:ascii="Georgia" w:hAnsi="Georgia"/>
          <w:sz w:val="28"/>
          <w:szCs w:val="28"/>
        </w:rPr>
        <w:lastRenderedPageBreak/>
        <w:t xml:space="preserve">Secure </w:t>
      </w:r>
      <w:r w:rsidRPr="009B4068">
        <w:rPr>
          <w:rFonts w:ascii="Georgia" w:hAnsi="Georgia"/>
          <w:b/>
          <w:bCs/>
          <w:sz w:val="28"/>
          <w:szCs w:val="28"/>
        </w:rPr>
        <w:t>two</w:t>
      </w:r>
      <w:r w:rsidRPr="00A74C83">
        <w:rPr>
          <w:rFonts w:ascii="Georgia" w:hAnsi="Georgia"/>
          <w:sz w:val="28"/>
          <w:szCs w:val="28"/>
        </w:rPr>
        <w:t xml:space="preserve"> routine timers. </w:t>
      </w:r>
      <w:r w:rsidR="00A74C83" w:rsidRPr="00A74C83">
        <w:rPr>
          <w:rFonts w:ascii="Georgia" w:hAnsi="Georgia"/>
          <w:sz w:val="28"/>
          <w:szCs w:val="28"/>
        </w:rPr>
        <w:t>Do not sea</w:t>
      </w:r>
      <w:r w:rsidR="00A74C83">
        <w:rPr>
          <w:rFonts w:ascii="Georgia" w:hAnsi="Georgia"/>
          <w:sz w:val="28"/>
          <w:szCs w:val="28"/>
        </w:rPr>
        <w:t xml:space="preserve">t </w:t>
      </w:r>
      <w:r w:rsidR="009201BF">
        <w:rPr>
          <w:rFonts w:ascii="Georgia" w:hAnsi="Georgia"/>
          <w:sz w:val="28"/>
          <w:szCs w:val="28"/>
        </w:rPr>
        <w:t>the</w:t>
      </w:r>
      <w:r w:rsidR="00A74C83" w:rsidRPr="00A74C83">
        <w:rPr>
          <w:rFonts w:ascii="Georgia" w:hAnsi="Georgia"/>
          <w:sz w:val="28"/>
          <w:szCs w:val="28"/>
        </w:rPr>
        <w:t xml:space="preserve"> timer</w:t>
      </w:r>
      <w:r w:rsidR="009201BF">
        <w:rPr>
          <w:rFonts w:ascii="Georgia" w:hAnsi="Georgia"/>
          <w:sz w:val="28"/>
          <w:szCs w:val="28"/>
        </w:rPr>
        <w:t>s</w:t>
      </w:r>
      <w:r w:rsidR="00A74C83" w:rsidRPr="00A74C83">
        <w:rPr>
          <w:rFonts w:ascii="Georgia" w:hAnsi="Georgia"/>
          <w:sz w:val="28"/>
          <w:szCs w:val="28"/>
        </w:rPr>
        <w:t xml:space="preserve"> next to the panel judges. Provide them with a table near the tabulator with a clear view of the performance mat.</w:t>
      </w:r>
    </w:p>
    <w:p w14:paraId="3EA98E5C" w14:textId="09C73AB0" w:rsidR="0014616E" w:rsidRDefault="0014616E" w:rsidP="00236A1A">
      <w:pPr>
        <w:pStyle w:val="ListParagraph"/>
        <w:numPr>
          <w:ilvl w:val="0"/>
          <w:numId w:val="3"/>
        </w:numPr>
        <w:rPr>
          <w:rFonts w:ascii="Georgia" w:hAnsi="Georgia"/>
          <w:sz w:val="28"/>
          <w:szCs w:val="28"/>
        </w:rPr>
      </w:pPr>
      <w:r>
        <w:rPr>
          <w:rFonts w:ascii="Georgia" w:hAnsi="Georgia"/>
          <w:sz w:val="28"/>
          <w:szCs w:val="28"/>
        </w:rPr>
        <w:t>Provide</w:t>
      </w:r>
      <w:r w:rsidRPr="00236A1A">
        <w:rPr>
          <w:rFonts w:ascii="Georgia" w:hAnsi="Georgia"/>
          <w:sz w:val="28"/>
          <w:szCs w:val="28"/>
        </w:rPr>
        <w:t xml:space="preserve"> </w:t>
      </w:r>
      <w:r>
        <w:rPr>
          <w:rFonts w:ascii="Georgia" w:hAnsi="Georgia"/>
          <w:sz w:val="28"/>
          <w:szCs w:val="28"/>
        </w:rPr>
        <w:t xml:space="preserve">routine </w:t>
      </w:r>
      <w:r w:rsidRPr="00236A1A">
        <w:rPr>
          <w:rFonts w:ascii="Georgia" w:hAnsi="Georgia"/>
          <w:sz w:val="28"/>
          <w:szCs w:val="28"/>
        </w:rPr>
        <w:t>timer sheets and something to time the routine</w:t>
      </w:r>
      <w:r>
        <w:rPr>
          <w:rFonts w:ascii="Georgia" w:hAnsi="Georgia"/>
          <w:sz w:val="28"/>
          <w:szCs w:val="28"/>
        </w:rPr>
        <w:t>.</w:t>
      </w:r>
    </w:p>
    <w:p w14:paraId="7BB6E2F4" w14:textId="379AD392" w:rsidR="00236A1A" w:rsidRPr="0014616E" w:rsidRDefault="00EC00C1" w:rsidP="0014616E">
      <w:pPr>
        <w:pStyle w:val="ListParagraph"/>
        <w:numPr>
          <w:ilvl w:val="0"/>
          <w:numId w:val="3"/>
        </w:numPr>
        <w:rPr>
          <w:rFonts w:ascii="Georgia" w:hAnsi="Georgia"/>
          <w:sz w:val="28"/>
          <w:szCs w:val="28"/>
        </w:rPr>
      </w:pPr>
      <w:r>
        <w:rPr>
          <w:rFonts w:ascii="Georgia" w:hAnsi="Georgia"/>
          <w:sz w:val="28"/>
          <w:szCs w:val="28"/>
        </w:rPr>
        <w:t>Secure a trainer for your competition.</w:t>
      </w:r>
    </w:p>
    <w:p w14:paraId="532CD415" w14:textId="1CCB03CF" w:rsidR="007201C1" w:rsidRPr="007201C1" w:rsidRDefault="00673010" w:rsidP="007201C1">
      <w:pPr>
        <w:pStyle w:val="ListParagraph"/>
        <w:numPr>
          <w:ilvl w:val="0"/>
          <w:numId w:val="3"/>
        </w:numPr>
        <w:rPr>
          <w:rFonts w:ascii="Georgia" w:hAnsi="Georgia"/>
          <w:sz w:val="28"/>
          <w:szCs w:val="28"/>
        </w:rPr>
      </w:pPr>
      <w:r>
        <w:rPr>
          <w:rFonts w:ascii="Georgia" w:hAnsi="Georgia"/>
          <w:sz w:val="28"/>
          <w:szCs w:val="28"/>
        </w:rPr>
        <w:t xml:space="preserve">Secure </w:t>
      </w:r>
      <w:r w:rsidR="00651CB7">
        <w:rPr>
          <w:rFonts w:ascii="Georgia" w:hAnsi="Georgia"/>
          <w:sz w:val="28"/>
          <w:szCs w:val="28"/>
        </w:rPr>
        <w:t xml:space="preserve">a minimum of </w:t>
      </w:r>
      <w:r>
        <w:rPr>
          <w:rFonts w:ascii="Georgia" w:hAnsi="Georgia"/>
          <w:sz w:val="28"/>
          <w:szCs w:val="28"/>
        </w:rPr>
        <w:t xml:space="preserve">three spotters for the </w:t>
      </w:r>
      <w:r w:rsidR="00651CB7">
        <w:rPr>
          <w:rFonts w:ascii="Georgia" w:hAnsi="Georgia"/>
          <w:sz w:val="28"/>
          <w:szCs w:val="28"/>
        </w:rPr>
        <w:t xml:space="preserve">event. </w:t>
      </w:r>
      <w:r w:rsidR="007201C1" w:rsidRPr="007201C1">
        <w:rPr>
          <w:rFonts w:ascii="Georgia" w:hAnsi="Georgia"/>
          <w:sz w:val="28"/>
          <w:szCs w:val="28"/>
        </w:rPr>
        <w:t xml:space="preserve">Spotters should be paid </w:t>
      </w:r>
      <w:r w:rsidR="009B4068">
        <w:rPr>
          <w:rFonts w:ascii="Georgia" w:hAnsi="Georgia"/>
          <w:sz w:val="28"/>
          <w:szCs w:val="28"/>
        </w:rPr>
        <w:t>at least</w:t>
      </w:r>
      <w:r w:rsidR="007201C1" w:rsidRPr="007201C1">
        <w:rPr>
          <w:rFonts w:ascii="Georgia" w:hAnsi="Georgia"/>
          <w:sz w:val="28"/>
          <w:szCs w:val="28"/>
        </w:rPr>
        <w:t xml:space="preserve"> $50.  </w:t>
      </w:r>
      <w:r w:rsidR="00651CB7">
        <w:rPr>
          <w:rFonts w:ascii="Georgia" w:hAnsi="Georgia"/>
          <w:sz w:val="28"/>
          <w:szCs w:val="28"/>
        </w:rPr>
        <w:t>Use</w:t>
      </w:r>
      <w:r w:rsidR="007201C1" w:rsidRPr="007201C1">
        <w:rPr>
          <w:rFonts w:ascii="Georgia" w:hAnsi="Georgia"/>
          <w:sz w:val="28"/>
          <w:szCs w:val="28"/>
        </w:rPr>
        <w:t xml:space="preserve"> </w:t>
      </w:r>
      <w:r w:rsidR="00651CB7">
        <w:rPr>
          <w:rFonts w:ascii="Georgia" w:hAnsi="Georgia"/>
          <w:sz w:val="28"/>
          <w:szCs w:val="28"/>
        </w:rPr>
        <w:t>your</w:t>
      </w:r>
      <w:r w:rsidR="007201C1" w:rsidRPr="007201C1">
        <w:rPr>
          <w:rFonts w:ascii="Georgia" w:hAnsi="Georgia"/>
          <w:sz w:val="28"/>
          <w:szCs w:val="28"/>
        </w:rPr>
        <w:t xml:space="preserve"> discretion based on the length of the day.</w:t>
      </w:r>
    </w:p>
    <w:p w14:paraId="49ADA572" w14:textId="789695A9" w:rsidR="00F71172" w:rsidRDefault="00F71172" w:rsidP="00704F7C">
      <w:pPr>
        <w:pStyle w:val="ListParagraph"/>
        <w:numPr>
          <w:ilvl w:val="0"/>
          <w:numId w:val="3"/>
        </w:numPr>
        <w:rPr>
          <w:rFonts w:ascii="Georgia" w:hAnsi="Georgia"/>
          <w:sz w:val="28"/>
          <w:szCs w:val="28"/>
        </w:rPr>
      </w:pPr>
      <w:r>
        <w:rPr>
          <w:rFonts w:ascii="Georgia" w:hAnsi="Georgia"/>
          <w:sz w:val="28"/>
          <w:szCs w:val="28"/>
        </w:rPr>
        <w:t>Provide a hospitality room for the coach</w:t>
      </w:r>
      <w:r w:rsidR="00F25150">
        <w:rPr>
          <w:rFonts w:ascii="Georgia" w:hAnsi="Georgia"/>
          <w:sz w:val="28"/>
          <w:szCs w:val="28"/>
        </w:rPr>
        <w:t>es.</w:t>
      </w:r>
    </w:p>
    <w:p w14:paraId="799E85FC" w14:textId="77777777" w:rsidR="00190D53" w:rsidRDefault="00190D53" w:rsidP="00190D53">
      <w:pPr>
        <w:pStyle w:val="ListParagraph"/>
        <w:numPr>
          <w:ilvl w:val="0"/>
          <w:numId w:val="3"/>
        </w:numPr>
        <w:rPr>
          <w:rFonts w:ascii="Georgia" w:hAnsi="Georgia"/>
          <w:sz w:val="28"/>
          <w:szCs w:val="28"/>
        </w:rPr>
      </w:pPr>
      <w:r>
        <w:rPr>
          <w:rFonts w:ascii="Georgia" w:hAnsi="Georgia"/>
          <w:sz w:val="28"/>
          <w:szCs w:val="28"/>
        </w:rPr>
        <w:t>Provide a reserved/designated parking area for judges.</w:t>
      </w:r>
    </w:p>
    <w:p w14:paraId="5187119A" w14:textId="02D0AEDB" w:rsidR="00190D53" w:rsidRDefault="00190D53" w:rsidP="00190D53">
      <w:pPr>
        <w:pStyle w:val="ListParagraph"/>
        <w:numPr>
          <w:ilvl w:val="0"/>
          <w:numId w:val="3"/>
        </w:numPr>
        <w:rPr>
          <w:rFonts w:ascii="Georgia" w:hAnsi="Georgia"/>
          <w:sz w:val="28"/>
          <w:szCs w:val="28"/>
        </w:rPr>
      </w:pPr>
      <w:r>
        <w:rPr>
          <w:rFonts w:ascii="Georgia" w:hAnsi="Georgia"/>
          <w:sz w:val="28"/>
          <w:szCs w:val="28"/>
        </w:rPr>
        <w:t>Provide judges with an area to enter and exit, separate from fans and competing teams.</w:t>
      </w:r>
    </w:p>
    <w:p w14:paraId="45BB20EE" w14:textId="58BDAF2E" w:rsidR="00190D53" w:rsidRDefault="00190D53" w:rsidP="00190D53">
      <w:pPr>
        <w:pStyle w:val="ListParagraph"/>
        <w:numPr>
          <w:ilvl w:val="0"/>
          <w:numId w:val="3"/>
        </w:numPr>
        <w:rPr>
          <w:rFonts w:ascii="Georgia" w:hAnsi="Georgia"/>
          <w:sz w:val="28"/>
          <w:szCs w:val="28"/>
        </w:rPr>
      </w:pPr>
      <w:r>
        <w:rPr>
          <w:rFonts w:ascii="Georgia" w:hAnsi="Georgia"/>
          <w:sz w:val="28"/>
          <w:szCs w:val="28"/>
        </w:rPr>
        <w:t>Provide judges with an appropriate meeting area that has been cleaned and disinfected prior to their arrival. This room should be away from coaches, cheerleaders, parents, and spectators.</w:t>
      </w:r>
      <w:r w:rsidR="000A36A4">
        <w:rPr>
          <w:rFonts w:ascii="Georgia" w:hAnsi="Georgia"/>
          <w:sz w:val="28"/>
          <w:szCs w:val="28"/>
        </w:rPr>
        <w:t xml:space="preserve"> (No locker room.)</w:t>
      </w:r>
    </w:p>
    <w:p w14:paraId="36EB1816" w14:textId="44BE1FD2" w:rsidR="00190D53" w:rsidRPr="002C1640" w:rsidRDefault="00005727" w:rsidP="00190D53">
      <w:pPr>
        <w:pStyle w:val="ListParagraph"/>
        <w:numPr>
          <w:ilvl w:val="0"/>
          <w:numId w:val="3"/>
        </w:numPr>
        <w:rPr>
          <w:rFonts w:ascii="Georgia" w:hAnsi="Georgia"/>
          <w:sz w:val="28"/>
          <w:szCs w:val="28"/>
        </w:rPr>
      </w:pPr>
      <w:r>
        <w:rPr>
          <w:rFonts w:ascii="Georgia" w:hAnsi="Georgia"/>
          <w:sz w:val="28"/>
          <w:szCs w:val="28"/>
        </w:rPr>
        <w:t xml:space="preserve">Any meals and snacks for the judges are greatly appreciated, especially </w:t>
      </w:r>
      <w:r w:rsidR="00FE72BD">
        <w:rPr>
          <w:rFonts w:ascii="Georgia" w:hAnsi="Georgia"/>
          <w:sz w:val="28"/>
          <w:szCs w:val="28"/>
        </w:rPr>
        <w:t xml:space="preserve">if the competition occurs </w:t>
      </w:r>
      <w:r w:rsidR="000D76FE">
        <w:rPr>
          <w:rFonts w:ascii="Georgia" w:hAnsi="Georgia"/>
          <w:sz w:val="28"/>
          <w:szCs w:val="28"/>
        </w:rPr>
        <w:t>during</w:t>
      </w:r>
      <w:r w:rsidR="00FE72BD">
        <w:rPr>
          <w:rFonts w:ascii="Georgia" w:hAnsi="Georgia"/>
          <w:sz w:val="28"/>
          <w:szCs w:val="28"/>
        </w:rPr>
        <w:t xml:space="preserve"> a typical </w:t>
      </w:r>
      <w:r w:rsidR="00675A8A">
        <w:rPr>
          <w:rFonts w:ascii="Georgia" w:hAnsi="Georgia"/>
          <w:sz w:val="28"/>
          <w:szCs w:val="28"/>
        </w:rPr>
        <w:t>mealtime</w:t>
      </w:r>
      <w:r w:rsidR="00FE72BD">
        <w:rPr>
          <w:rFonts w:ascii="Georgia" w:hAnsi="Georgia"/>
          <w:sz w:val="28"/>
          <w:szCs w:val="28"/>
        </w:rPr>
        <w:t xml:space="preserve">. </w:t>
      </w:r>
    </w:p>
    <w:p w14:paraId="0D64A330" w14:textId="15AC3231" w:rsidR="00381DED" w:rsidRPr="00053470" w:rsidRDefault="00907BE6" w:rsidP="00053470">
      <w:pPr>
        <w:pStyle w:val="ListParagraph"/>
        <w:numPr>
          <w:ilvl w:val="0"/>
          <w:numId w:val="3"/>
        </w:numPr>
        <w:rPr>
          <w:rFonts w:ascii="Georgia" w:hAnsi="Georgia"/>
          <w:sz w:val="28"/>
          <w:szCs w:val="28"/>
        </w:rPr>
      </w:pPr>
      <w:r w:rsidRPr="00053470">
        <w:rPr>
          <w:rFonts w:ascii="Georgia" w:hAnsi="Georgia"/>
          <w:sz w:val="28"/>
          <w:szCs w:val="28"/>
        </w:rPr>
        <w:t xml:space="preserve">Secure a custodian </w:t>
      </w:r>
      <w:r w:rsidR="00381DED" w:rsidRPr="00053470">
        <w:rPr>
          <w:rFonts w:ascii="Georgia" w:hAnsi="Georgia"/>
          <w:sz w:val="28"/>
          <w:szCs w:val="28"/>
        </w:rPr>
        <w:t>for the event</w:t>
      </w:r>
      <w:r w:rsidR="00053470">
        <w:rPr>
          <w:rFonts w:ascii="Georgia" w:hAnsi="Georgia"/>
          <w:sz w:val="28"/>
          <w:szCs w:val="28"/>
        </w:rPr>
        <w:t xml:space="preserve"> to</w:t>
      </w:r>
      <w:r w:rsidR="00053470" w:rsidRPr="00053470">
        <w:rPr>
          <w:rFonts w:ascii="Georgia" w:hAnsi="Georgia"/>
          <w:sz w:val="28"/>
          <w:szCs w:val="28"/>
        </w:rPr>
        <w:t xml:space="preserve"> take care of mishaps on the mat (blood or throw-up)</w:t>
      </w:r>
      <w:r w:rsidR="0008075D">
        <w:rPr>
          <w:rFonts w:ascii="Georgia" w:hAnsi="Georgia"/>
          <w:sz w:val="28"/>
          <w:szCs w:val="28"/>
        </w:rPr>
        <w:t xml:space="preserve"> and keep the areas clean</w:t>
      </w:r>
      <w:r w:rsidR="00053470" w:rsidRPr="00053470">
        <w:rPr>
          <w:rFonts w:ascii="Georgia" w:hAnsi="Georgia"/>
          <w:sz w:val="28"/>
          <w:szCs w:val="28"/>
        </w:rPr>
        <w:t>.</w:t>
      </w:r>
    </w:p>
    <w:p w14:paraId="7407E4B9" w14:textId="7B693008" w:rsidR="00190D53" w:rsidRDefault="00190D53" w:rsidP="00190D53">
      <w:pPr>
        <w:pStyle w:val="ListParagraph"/>
        <w:numPr>
          <w:ilvl w:val="0"/>
          <w:numId w:val="3"/>
        </w:numPr>
        <w:rPr>
          <w:rFonts w:ascii="Georgia" w:hAnsi="Georgia"/>
          <w:sz w:val="28"/>
          <w:szCs w:val="28"/>
        </w:rPr>
      </w:pPr>
      <w:r>
        <w:rPr>
          <w:rFonts w:ascii="Georgia" w:hAnsi="Georgia"/>
          <w:sz w:val="28"/>
          <w:szCs w:val="28"/>
        </w:rPr>
        <w:t xml:space="preserve">Seat judges on risers to provide them with a view of the entire routine and all team members. </w:t>
      </w:r>
    </w:p>
    <w:p w14:paraId="2D120566" w14:textId="7215FB0C" w:rsidR="00190D53" w:rsidRPr="00190D53" w:rsidRDefault="00190D53" w:rsidP="00190D53">
      <w:pPr>
        <w:pStyle w:val="ListParagraph"/>
        <w:numPr>
          <w:ilvl w:val="0"/>
          <w:numId w:val="3"/>
        </w:numPr>
        <w:rPr>
          <w:rFonts w:ascii="Georgia" w:hAnsi="Georgia"/>
          <w:sz w:val="28"/>
          <w:szCs w:val="28"/>
        </w:rPr>
      </w:pPr>
      <w:r>
        <w:rPr>
          <w:rFonts w:ascii="Georgia" w:hAnsi="Georgia"/>
          <w:sz w:val="28"/>
          <w:szCs w:val="28"/>
        </w:rPr>
        <w:t xml:space="preserve">Keep the perimeter all around the judges clear of people. Rope off the area, provide security, or </w:t>
      </w:r>
      <w:r w:rsidR="00D11231">
        <w:rPr>
          <w:rFonts w:ascii="Georgia" w:hAnsi="Georgia"/>
          <w:sz w:val="28"/>
          <w:szCs w:val="28"/>
        </w:rPr>
        <w:t xml:space="preserve">take any necessary measures </w:t>
      </w:r>
      <w:r>
        <w:rPr>
          <w:rFonts w:ascii="Georgia" w:hAnsi="Georgia"/>
          <w:sz w:val="28"/>
          <w:szCs w:val="28"/>
        </w:rPr>
        <w:t>to keep fans away from the judges</w:t>
      </w:r>
      <w:r w:rsidR="00D11231">
        <w:rPr>
          <w:rFonts w:ascii="Georgia" w:hAnsi="Georgia"/>
          <w:sz w:val="28"/>
          <w:szCs w:val="28"/>
        </w:rPr>
        <w:t>—NO</w:t>
      </w:r>
      <w:r>
        <w:rPr>
          <w:rFonts w:ascii="Georgia" w:hAnsi="Georgia"/>
          <w:sz w:val="28"/>
          <w:szCs w:val="28"/>
        </w:rPr>
        <w:t xml:space="preserve"> PRIORITY SEATING ALLOWED.</w:t>
      </w:r>
    </w:p>
    <w:p w14:paraId="72C6DE99" w14:textId="017B444B" w:rsidR="006410AA" w:rsidRDefault="006410AA" w:rsidP="006410AA">
      <w:pPr>
        <w:pStyle w:val="ListParagraph"/>
        <w:numPr>
          <w:ilvl w:val="0"/>
          <w:numId w:val="3"/>
        </w:numPr>
        <w:rPr>
          <w:rFonts w:ascii="Georgia" w:hAnsi="Georgia"/>
          <w:sz w:val="28"/>
          <w:szCs w:val="28"/>
        </w:rPr>
      </w:pPr>
      <w:r>
        <w:rPr>
          <w:rFonts w:ascii="Georgia" w:hAnsi="Georgia"/>
          <w:sz w:val="28"/>
          <w:szCs w:val="28"/>
        </w:rPr>
        <w:t xml:space="preserve">Fill out the top of all score sheets for judges with the school’s name and division. </w:t>
      </w:r>
    </w:p>
    <w:p w14:paraId="215BA501" w14:textId="77777777" w:rsidR="0068280C" w:rsidRDefault="00D26778" w:rsidP="0065227E">
      <w:pPr>
        <w:pStyle w:val="ListParagraph"/>
        <w:numPr>
          <w:ilvl w:val="0"/>
          <w:numId w:val="3"/>
        </w:numPr>
        <w:rPr>
          <w:rFonts w:ascii="Georgia" w:hAnsi="Georgia"/>
          <w:sz w:val="28"/>
          <w:szCs w:val="28"/>
        </w:rPr>
      </w:pPr>
      <w:r>
        <w:rPr>
          <w:rFonts w:ascii="Georgia" w:hAnsi="Georgia"/>
          <w:sz w:val="28"/>
          <w:szCs w:val="28"/>
        </w:rPr>
        <w:t>Verify</w:t>
      </w:r>
      <w:r w:rsidR="007C2FD6">
        <w:rPr>
          <w:rFonts w:ascii="Georgia" w:hAnsi="Georgia"/>
          <w:sz w:val="28"/>
          <w:szCs w:val="28"/>
        </w:rPr>
        <w:t xml:space="preserve"> with the head judge that no ties exist after the competition </w:t>
      </w:r>
      <w:r w:rsidR="0068280C">
        <w:rPr>
          <w:rFonts w:ascii="Georgia" w:hAnsi="Georgia"/>
          <w:sz w:val="28"/>
          <w:szCs w:val="28"/>
        </w:rPr>
        <w:t>but BEFORE awards are given out.</w:t>
      </w:r>
    </w:p>
    <w:p w14:paraId="17D29B04" w14:textId="6345E849" w:rsidR="00F25150" w:rsidRPr="0005002D" w:rsidRDefault="00F25150" w:rsidP="0065227E">
      <w:pPr>
        <w:pStyle w:val="ListParagraph"/>
        <w:numPr>
          <w:ilvl w:val="0"/>
          <w:numId w:val="3"/>
        </w:numPr>
        <w:rPr>
          <w:rFonts w:ascii="Georgia" w:hAnsi="Georgia"/>
          <w:sz w:val="28"/>
          <w:szCs w:val="28"/>
        </w:rPr>
      </w:pPr>
      <w:r w:rsidRPr="0005002D">
        <w:rPr>
          <w:rFonts w:ascii="Georgia" w:hAnsi="Georgia"/>
          <w:sz w:val="28"/>
          <w:szCs w:val="28"/>
        </w:rPr>
        <w:t xml:space="preserve">Scan and email each coach a </w:t>
      </w:r>
      <w:r w:rsidR="00FB156B" w:rsidRPr="0005002D">
        <w:rPr>
          <w:rFonts w:ascii="Georgia" w:hAnsi="Georgia"/>
          <w:sz w:val="28"/>
          <w:szCs w:val="28"/>
        </w:rPr>
        <w:t>r</w:t>
      </w:r>
      <w:r w:rsidRPr="0005002D">
        <w:rPr>
          <w:rFonts w:ascii="Georgia" w:hAnsi="Georgia"/>
          <w:sz w:val="28"/>
          <w:szCs w:val="28"/>
        </w:rPr>
        <w:t xml:space="preserve">anking </w:t>
      </w:r>
      <w:r w:rsidR="00FB156B" w:rsidRPr="0005002D">
        <w:rPr>
          <w:rFonts w:ascii="Georgia" w:hAnsi="Georgia"/>
          <w:sz w:val="28"/>
          <w:szCs w:val="28"/>
        </w:rPr>
        <w:t>s</w:t>
      </w:r>
      <w:r w:rsidRPr="0005002D">
        <w:rPr>
          <w:rFonts w:ascii="Georgia" w:hAnsi="Georgia"/>
          <w:sz w:val="28"/>
          <w:szCs w:val="28"/>
        </w:rPr>
        <w:t xml:space="preserve">heet </w:t>
      </w:r>
      <w:r w:rsidR="007C2DA9">
        <w:rPr>
          <w:rFonts w:ascii="Georgia" w:hAnsi="Georgia"/>
          <w:sz w:val="28"/>
          <w:szCs w:val="28"/>
        </w:rPr>
        <w:t xml:space="preserve">for </w:t>
      </w:r>
      <w:r w:rsidR="00E03DF1">
        <w:rPr>
          <w:rFonts w:ascii="Georgia" w:hAnsi="Georgia"/>
          <w:sz w:val="28"/>
          <w:szCs w:val="28"/>
        </w:rPr>
        <w:t xml:space="preserve">their division only </w:t>
      </w:r>
      <w:r w:rsidRPr="0005002D">
        <w:rPr>
          <w:rFonts w:ascii="Georgia" w:hAnsi="Georgia"/>
          <w:sz w:val="28"/>
          <w:szCs w:val="28"/>
        </w:rPr>
        <w:t>and th</w:t>
      </w:r>
      <w:r w:rsidR="00DD3A14" w:rsidRPr="0005002D">
        <w:rPr>
          <w:rFonts w:ascii="Georgia" w:hAnsi="Georgia"/>
          <w:sz w:val="28"/>
          <w:szCs w:val="28"/>
        </w:rPr>
        <w:t xml:space="preserve">eir </w:t>
      </w:r>
      <w:r w:rsidR="00FB156B" w:rsidRPr="0005002D">
        <w:rPr>
          <w:rFonts w:ascii="Georgia" w:hAnsi="Georgia"/>
          <w:sz w:val="28"/>
          <w:szCs w:val="28"/>
        </w:rPr>
        <w:t>t</w:t>
      </w:r>
      <w:r w:rsidR="00DD3A14" w:rsidRPr="0005002D">
        <w:rPr>
          <w:rFonts w:ascii="Georgia" w:hAnsi="Georgia"/>
          <w:sz w:val="28"/>
          <w:szCs w:val="28"/>
        </w:rPr>
        <w:t xml:space="preserve">eam’s </w:t>
      </w:r>
      <w:proofErr w:type="gramStart"/>
      <w:r w:rsidR="00FB156B" w:rsidRPr="0005002D">
        <w:rPr>
          <w:rFonts w:ascii="Georgia" w:hAnsi="Georgia"/>
          <w:sz w:val="28"/>
          <w:szCs w:val="28"/>
        </w:rPr>
        <w:t>s</w:t>
      </w:r>
      <w:r w:rsidR="00DD3A14" w:rsidRPr="0005002D">
        <w:rPr>
          <w:rFonts w:ascii="Georgia" w:hAnsi="Georgia"/>
          <w:sz w:val="28"/>
          <w:szCs w:val="28"/>
        </w:rPr>
        <w:t xml:space="preserve">core </w:t>
      </w:r>
      <w:r w:rsidR="00FB156B" w:rsidRPr="0005002D">
        <w:rPr>
          <w:rFonts w:ascii="Georgia" w:hAnsi="Georgia"/>
          <w:sz w:val="28"/>
          <w:szCs w:val="28"/>
        </w:rPr>
        <w:t>s</w:t>
      </w:r>
      <w:r w:rsidR="00DD3A14" w:rsidRPr="0005002D">
        <w:rPr>
          <w:rFonts w:ascii="Georgia" w:hAnsi="Georgia"/>
          <w:sz w:val="28"/>
          <w:szCs w:val="28"/>
        </w:rPr>
        <w:t>heets</w:t>
      </w:r>
      <w:proofErr w:type="gramEnd"/>
      <w:r w:rsidR="00DD3A14" w:rsidRPr="0005002D">
        <w:rPr>
          <w:rFonts w:ascii="Georgia" w:hAnsi="Georgia"/>
          <w:sz w:val="28"/>
          <w:szCs w:val="28"/>
        </w:rPr>
        <w:t xml:space="preserve"> </w:t>
      </w:r>
      <w:r w:rsidR="00363F42" w:rsidRPr="0005002D">
        <w:rPr>
          <w:rFonts w:ascii="Georgia" w:hAnsi="Georgia"/>
          <w:sz w:val="28"/>
          <w:szCs w:val="28"/>
        </w:rPr>
        <w:t>within 24 hours</w:t>
      </w:r>
      <w:r w:rsidR="00DD3A14" w:rsidRPr="0005002D">
        <w:rPr>
          <w:rFonts w:ascii="Georgia" w:hAnsi="Georgia"/>
          <w:sz w:val="28"/>
          <w:szCs w:val="28"/>
        </w:rPr>
        <w:t xml:space="preserve"> </w:t>
      </w:r>
      <w:r w:rsidR="00B41EF3" w:rsidRPr="0005002D">
        <w:rPr>
          <w:rFonts w:ascii="Georgia" w:hAnsi="Georgia"/>
          <w:sz w:val="28"/>
          <w:szCs w:val="28"/>
        </w:rPr>
        <w:t xml:space="preserve">of the </w:t>
      </w:r>
      <w:r w:rsidR="00DD3A14" w:rsidRPr="0005002D">
        <w:rPr>
          <w:rFonts w:ascii="Georgia" w:hAnsi="Georgia"/>
          <w:sz w:val="28"/>
          <w:szCs w:val="28"/>
        </w:rPr>
        <w:t>event</w:t>
      </w:r>
      <w:r w:rsidR="00B41EF3" w:rsidRPr="0005002D">
        <w:rPr>
          <w:rFonts w:ascii="Georgia" w:hAnsi="Georgia"/>
          <w:sz w:val="28"/>
          <w:szCs w:val="28"/>
        </w:rPr>
        <w:t>.</w:t>
      </w:r>
    </w:p>
    <w:p w14:paraId="4E9889FD" w14:textId="57379123" w:rsidR="00DD3A14" w:rsidRPr="0005002D" w:rsidRDefault="00DD3A14" w:rsidP="0065227E">
      <w:pPr>
        <w:pStyle w:val="ListParagraph"/>
        <w:numPr>
          <w:ilvl w:val="0"/>
          <w:numId w:val="3"/>
        </w:numPr>
        <w:rPr>
          <w:rFonts w:ascii="Georgia" w:hAnsi="Georgia"/>
          <w:sz w:val="28"/>
          <w:szCs w:val="28"/>
        </w:rPr>
      </w:pPr>
      <w:r w:rsidRPr="0005002D">
        <w:rPr>
          <w:rFonts w:ascii="Georgia" w:hAnsi="Georgia"/>
          <w:sz w:val="28"/>
          <w:szCs w:val="28"/>
        </w:rPr>
        <w:t>Scan</w:t>
      </w:r>
      <w:r w:rsidR="00BA3571" w:rsidRPr="0005002D">
        <w:rPr>
          <w:rFonts w:ascii="Georgia" w:hAnsi="Georgia"/>
          <w:sz w:val="28"/>
          <w:szCs w:val="28"/>
        </w:rPr>
        <w:t xml:space="preserve"> and email the Master Score Sheets to Amy Boozer at the SC High Sch</w:t>
      </w:r>
      <w:r w:rsidR="000E4C50" w:rsidRPr="0005002D">
        <w:rPr>
          <w:rFonts w:ascii="Georgia" w:hAnsi="Georgia"/>
          <w:sz w:val="28"/>
          <w:szCs w:val="28"/>
        </w:rPr>
        <w:t xml:space="preserve">ool League </w:t>
      </w:r>
      <w:r w:rsidR="00884F9A" w:rsidRPr="0005002D">
        <w:rPr>
          <w:rFonts w:ascii="Georgia" w:hAnsi="Georgia"/>
          <w:sz w:val="28"/>
          <w:szCs w:val="28"/>
        </w:rPr>
        <w:t>within 24 hours of the event</w:t>
      </w:r>
      <w:r w:rsidR="000E4C50" w:rsidRPr="0005002D">
        <w:rPr>
          <w:rFonts w:ascii="Georgia" w:hAnsi="Georgia"/>
          <w:sz w:val="28"/>
          <w:szCs w:val="28"/>
        </w:rPr>
        <w:t>.</w:t>
      </w:r>
    </w:p>
    <w:p w14:paraId="6B4DA370" w14:textId="534F7F8B" w:rsidR="00966A2C" w:rsidRPr="00381DED" w:rsidRDefault="000E4C50" w:rsidP="00381DED">
      <w:pPr>
        <w:pStyle w:val="ListParagraph"/>
        <w:numPr>
          <w:ilvl w:val="0"/>
          <w:numId w:val="3"/>
        </w:numPr>
        <w:rPr>
          <w:rFonts w:ascii="Georgia" w:hAnsi="Georgia"/>
          <w:sz w:val="28"/>
          <w:szCs w:val="28"/>
        </w:rPr>
      </w:pPr>
      <w:r>
        <w:rPr>
          <w:rFonts w:ascii="Georgia" w:hAnsi="Georgia"/>
          <w:sz w:val="28"/>
          <w:szCs w:val="28"/>
        </w:rPr>
        <w:t>Keep copies of all score sheets and any video until the end of the competition season, in case information is needed by the High School League.</w:t>
      </w:r>
    </w:p>
    <w:p w14:paraId="5512E284" w14:textId="43CB5A22" w:rsidR="00DF2D9D" w:rsidRPr="00966A2C" w:rsidRDefault="00DF2D9D" w:rsidP="00966A2C">
      <w:pPr>
        <w:rPr>
          <w:rFonts w:ascii="Georgia" w:hAnsi="Georgia"/>
          <w:sz w:val="28"/>
          <w:szCs w:val="28"/>
        </w:rPr>
      </w:pPr>
      <w:r w:rsidRPr="00966A2C">
        <w:rPr>
          <w:rFonts w:ascii="Georgia" w:hAnsi="Georgia"/>
          <w:b/>
          <w:bCs/>
          <w:sz w:val="28"/>
          <w:szCs w:val="28"/>
          <w:u w:val="single"/>
        </w:rPr>
        <w:lastRenderedPageBreak/>
        <w:t>Awards</w:t>
      </w:r>
    </w:p>
    <w:p w14:paraId="28D923B7" w14:textId="43A087C7" w:rsidR="00F814E0" w:rsidRDefault="00FB36A6" w:rsidP="00DF2D9D">
      <w:pPr>
        <w:pStyle w:val="ListParagraph"/>
        <w:numPr>
          <w:ilvl w:val="0"/>
          <w:numId w:val="4"/>
        </w:numPr>
        <w:rPr>
          <w:rFonts w:ascii="Georgia" w:hAnsi="Georgia"/>
          <w:sz w:val="28"/>
          <w:szCs w:val="28"/>
        </w:rPr>
      </w:pPr>
      <w:r>
        <w:rPr>
          <w:rFonts w:ascii="Georgia" w:hAnsi="Georgia"/>
          <w:b/>
          <w:bCs/>
          <w:noProof/>
          <w:sz w:val="28"/>
          <w:szCs w:val="28"/>
        </w:rPr>
        <w:drawing>
          <wp:anchor distT="0" distB="0" distL="114300" distR="114300" simplePos="0" relativeHeight="251659264" behindDoc="0" locked="0" layoutInCell="1" allowOverlap="1" wp14:anchorId="3BD362CC" wp14:editId="09D926A4">
            <wp:simplePos x="0" y="0"/>
            <wp:positionH relativeFrom="column">
              <wp:posOffset>3752602</wp:posOffset>
            </wp:positionH>
            <wp:positionV relativeFrom="paragraph">
              <wp:posOffset>227965</wp:posOffset>
            </wp:positionV>
            <wp:extent cx="1279746" cy="1202376"/>
            <wp:effectExtent l="0" t="0" r="0" b="0"/>
            <wp:wrapNone/>
            <wp:docPr id="1596530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29044"/>
                    <a:stretch>
                      <a:fillRect/>
                    </a:stretch>
                  </pic:blipFill>
                  <pic:spPr bwMode="auto">
                    <a:xfrm>
                      <a:off x="0" y="0"/>
                      <a:ext cx="1279746" cy="12023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4E0">
        <w:rPr>
          <w:rFonts w:ascii="Georgia" w:hAnsi="Georgia"/>
          <w:sz w:val="28"/>
          <w:szCs w:val="28"/>
        </w:rPr>
        <w:t xml:space="preserve">It is the </w:t>
      </w:r>
      <w:r w:rsidR="00181819">
        <w:rPr>
          <w:rFonts w:ascii="Georgia" w:hAnsi="Georgia"/>
          <w:sz w:val="28"/>
          <w:szCs w:val="28"/>
        </w:rPr>
        <w:t>responsibility</w:t>
      </w:r>
      <w:r w:rsidR="00F814E0">
        <w:rPr>
          <w:rFonts w:ascii="Georgia" w:hAnsi="Georgia"/>
          <w:sz w:val="28"/>
          <w:szCs w:val="28"/>
        </w:rPr>
        <w:t xml:space="preserve"> of the host school </w:t>
      </w:r>
      <w:r w:rsidR="00181819">
        <w:rPr>
          <w:rFonts w:ascii="Georgia" w:hAnsi="Georgia"/>
          <w:sz w:val="28"/>
          <w:szCs w:val="28"/>
        </w:rPr>
        <w:t>to clarify to competing teams which method will be used for awards.</w:t>
      </w:r>
    </w:p>
    <w:p w14:paraId="3FBC2F0F" w14:textId="2CBC01DF" w:rsidR="002210BB" w:rsidRDefault="002210BB" w:rsidP="00DF2D9D">
      <w:pPr>
        <w:pStyle w:val="ListParagraph"/>
        <w:numPr>
          <w:ilvl w:val="0"/>
          <w:numId w:val="4"/>
        </w:numPr>
        <w:rPr>
          <w:rFonts w:ascii="Georgia" w:hAnsi="Georgia"/>
          <w:sz w:val="28"/>
          <w:szCs w:val="28"/>
        </w:rPr>
      </w:pPr>
      <w:r>
        <w:rPr>
          <w:rFonts w:ascii="Georgia" w:hAnsi="Georgia"/>
          <w:sz w:val="28"/>
          <w:szCs w:val="28"/>
        </w:rPr>
        <w:t>Awards may be virtual or in-person</w:t>
      </w:r>
      <w:r w:rsidR="009E43A1">
        <w:rPr>
          <w:rFonts w:ascii="Georgia" w:hAnsi="Georgia"/>
          <w:sz w:val="28"/>
          <w:szCs w:val="28"/>
        </w:rPr>
        <w:t>.</w:t>
      </w:r>
    </w:p>
    <w:p w14:paraId="5D1EADE8" w14:textId="77777777" w:rsidR="00181819" w:rsidRPr="002C1640" w:rsidRDefault="00181819" w:rsidP="00181819">
      <w:pPr>
        <w:rPr>
          <w:rFonts w:ascii="Georgia" w:hAnsi="Georgia"/>
        </w:rPr>
      </w:pPr>
    </w:p>
    <w:p w14:paraId="19784E23" w14:textId="030B9024" w:rsidR="00181819" w:rsidRPr="00BE0CDD" w:rsidRDefault="00117E00" w:rsidP="00181819">
      <w:pPr>
        <w:rPr>
          <w:rFonts w:ascii="Georgia" w:hAnsi="Georgia"/>
          <w:b/>
          <w:bCs/>
          <w:sz w:val="28"/>
          <w:szCs w:val="28"/>
          <w:u w:val="single"/>
        </w:rPr>
      </w:pPr>
      <w:r w:rsidRPr="00BE0CDD">
        <w:rPr>
          <w:rFonts w:ascii="Georgia" w:hAnsi="Georgia"/>
          <w:b/>
          <w:bCs/>
          <w:sz w:val="28"/>
          <w:szCs w:val="28"/>
          <w:u w:val="single"/>
        </w:rPr>
        <w:t>Master</w:t>
      </w:r>
      <w:r w:rsidR="00B31DE5" w:rsidRPr="00BE0CDD">
        <w:rPr>
          <w:rFonts w:ascii="Georgia" w:hAnsi="Georgia"/>
          <w:b/>
          <w:bCs/>
          <w:sz w:val="28"/>
          <w:szCs w:val="28"/>
          <w:u w:val="single"/>
        </w:rPr>
        <w:t>/Mistress</w:t>
      </w:r>
      <w:r w:rsidRPr="00BE0CDD">
        <w:rPr>
          <w:rFonts w:ascii="Georgia" w:hAnsi="Georgia"/>
          <w:b/>
          <w:bCs/>
          <w:sz w:val="28"/>
          <w:szCs w:val="28"/>
          <w:u w:val="single"/>
        </w:rPr>
        <w:t xml:space="preserve"> of Ceremonies</w:t>
      </w:r>
    </w:p>
    <w:p w14:paraId="618C61E4" w14:textId="36E3E735" w:rsidR="00117E00" w:rsidRDefault="008C4CBB" w:rsidP="00117E00">
      <w:pPr>
        <w:pStyle w:val="ListParagraph"/>
        <w:numPr>
          <w:ilvl w:val="0"/>
          <w:numId w:val="5"/>
        </w:numPr>
        <w:rPr>
          <w:rFonts w:ascii="Georgia" w:hAnsi="Georgia"/>
          <w:sz w:val="28"/>
          <w:szCs w:val="28"/>
        </w:rPr>
      </w:pPr>
      <w:r>
        <w:rPr>
          <w:rFonts w:ascii="Georgia" w:hAnsi="Georgia"/>
          <w:noProof/>
        </w:rPr>
        <w:drawing>
          <wp:anchor distT="0" distB="0" distL="114300" distR="114300" simplePos="0" relativeHeight="251665408" behindDoc="1" locked="0" layoutInCell="1" allowOverlap="1" wp14:anchorId="423F3DC6" wp14:editId="01652307">
            <wp:simplePos x="0" y="0"/>
            <wp:positionH relativeFrom="column">
              <wp:posOffset>-612140</wp:posOffset>
            </wp:positionH>
            <wp:positionV relativeFrom="paragraph">
              <wp:posOffset>367224</wp:posOffset>
            </wp:positionV>
            <wp:extent cx="942478" cy="942478"/>
            <wp:effectExtent l="0" t="0" r="0" b="0"/>
            <wp:wrapNone/>
            <wp:docPr id="8570053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478" cy="942478"/>
                    </a:xfrm>
                    <a:prstGeom prst="rect">
                      <a:avLst/>
                    </a:prstGeom>
                    <a:noFill/>
                  </pic:spPr>
                </pic:pic>
              </a:graphicData>
            </a:graphic>
            <wp14:sizeRelH relativeFrom="page">
              <wp14:pctWidth>0</wp14:pctWidth>
            </wp14:sizeRelH>
            <wp14:sizeRelV relativeFrom="page">
              <wp14:pctHeight>0</wp14:pctHeight>
            </wp14:sizeRelV>
          </wp:anchor>
        </w:drawing>
      </w:r>
      <w:r w:rsidR="00CA34E5">
        <w:rPr>
          <w:rFonts w:ascii="Georgia" w:hAnsi="Georgia"/>
          <w:sz w:val="28"/>
          <w:szCs w:val="28"/>
        </w:rPr>
        <w:t>The MC’s</w:t>
      </w:r>
      <w:r w:rsidR="00117E00">
        <w:rPr>
          <w:rFonts w:ascii="Georgia" w:hAnsi="Georgia"/>
          <w:sz w:val="28"/>
          <w:szCs w:val="28"/>
        </w:rPr>
        <w:t xml:space="preserve"> role is </w:t>
      </w:r>
      <w:r w:rsidR="00CA34E5">
        <w:rPr>
          <w:rFonts w:ascii="Georgia" w:hAnsi="Georgia"/>
          <w:sz w:val="28"/>
          <w:szCs w:val="28"/>
        </w:rPr>
        <w:t xml:space="preserve">to </w:t>
      </w:r>
      <w:r w:rsidR="00117E00">
        <w:rPr>
          <w:rFonts w:ascii="Georgia" w:hAnsi="Georgia"/>
          <w:sz w:val="28"/>
          <w:szCs w:val="28"/>
        </w:rPr>
        <w:t>welcome everyone to the event and announce teams.</w:t>
      </w:r>
    </w:p>
    <w:p w14:paraId="6C3FCA8A" w14:textId="664A13A1" w:rsidR="00F50328" w:rsidRDefault="00F50328" w:rsidP="00117E00">
      <w:pPr>
        <w:pStyle w:val="ListParagraph"/>
        <w:numPr>
          <w:ilvl w:val="0"/>
          <w:numId w:val="5"/>
        </w:numPr>
        <w:rPr>
          <w:rFonts w:ascii="Georgia" w:hAnsi="Georgia"/>
          <w:sz w:val="28"/>
          <w:szCs w:val="28"/>
        </w:rPr>
      </w:pPr>
      <w:r w:rsidRPr="00F50328">
        <w:rPr>
          <w:rFonts w:ascii="Georgia" w:hAnsi="Georgia"/>
          <w:sz w:val="28"/>
          <w:szCs w:val="28"/>
        </w:rPr>
        <w:t>NEVER say the names of the judges at the competition.</w:t>
      </w:r>
    </w:p>
    <w:p w14:paraId="0DE34336" w14:textId="1DD0BF18" w:rsidR="00117E00" w:rsidRDefault="00C24E03" w:rsidP="00117E00">
      <w:pPr>
        <w:pStyle w:val="ListParagraph"/>
        <w:numPr>
          <w:ilvl w:val="0"/>
          <w:numId w:val="5"/>
        </w:numPr>
        <w:rPr>
          <w:rFonts w:ascii="Georgia" w:hAnsi="Georgia"/>
          <w:sz w:val="28"/>
          <w:szCs w:val="28"/>
        </w:rPr>
      </w:pPr>
      <w:r>
        <w:rPr>
          <w:rFonts w:ascii="Georgia" w:hAnsi="Georgia"/>
          <w:sz w:val="28"/>
          <w:szCs w:val="28"/>
        </w:rPr>
        <w:t>The head judge will signal when the judges are ready for the next team.</w:t>
      </w:r>
      <w:r w:rsidR="00BB2CE8">
        <w:rPr>
          <w:rFonts w:ascii="Georgia" w:hAnsi="Georgia"/>
          <w:sz w:val="28"/>
          <w:szCs w:val="28"/>
        </w:rPr>
        <w:t xml:space="preserve"> Please do not call out teams without this signal.</w:t>
      </w:r>
    </w:p>
    <w:p w14:paraId="24428BDF" w14:textId="62CBD71B" w:rsidR="00BB2CE8" w:rsidRDefault="00BB2CE8" w:rsidP="00117E00">
      <w:pPr>
        <w:pStyle w:val="ListParagraph"/>
        <w:numPr>
          <w:ilvl w:val="0"/>
          <w:numId w:val="5"/>
        </w:numPr>
        <w:rPr>
          <w:rFonts w:ascii="Georgia" w:hAnsi="Georgia"/>
          <w:sz w:val="28"/>
          <w:szCs w:val="28"/>
        </w:rPr>
      </w:pPr>
      <w:r>
        <w:rPr>
          <w:rFonts w:ascii="Georgia" w:hAnsi="Georgia"/>
          <w:sz w:val="28"/>
          <w:szCs w:val="28"/>
        </w:rPr>
        <w:t>If you have Shout-Outs, we ask that they do not exce</w:t>
      </w:r>
      <w:r w:rsidR="00D34C65">
        <w:rPr>
          <w:rFonts w:ascii="Georgia" w:hAnsi="Georgia"/>
          <w:sz w:val="28"/>
          <w:szCs w:val="28"/>
        </w:rPr>
        <w:t xml:space="preserve">ed the allotted time you have set between routines. </w:t>
      </w:r>
    </w:p>
    <w:p w14:paraId="2541358D" w14:textId="26ECCCD4" w:rsidR="00CB135F" w:rsidRDefault="00CB135F" w:rsidP="00117E00">
      <w:pPr>
        <w:pStyle w:val="ListParagraph"/>
        <w:numPr>
          <w:ilvl w:val="0"/>
          <w:numId w:val="5"/>
        </w:numPr>
        <w:rPr>
          <w:rFonts w:ascii="Georgia" w:hAnsi="Georgia"/>
          <w:sz w:val="28"/>
          <w:szCs w:val="28"/>
        </w:rPr>
      </w:pPr>
      <w:r>
        <w:rPr>
          <w:rFonts w:ascii="Georgia" w:hAnsi="Georgia"/>
          <w:sz w:val="28"/>
          <w:szCs w:val="28"/>
        </w:rPr>
        <w:t>Announcements can be made between routines.</w:t>
      </w:r>
    </w:p>
    <w:p w14:paraId="4C7D8816" w14:textId="43D4A4F3" w:rsidR="00CB135F" w:rsidRDefault="00CB135F" w:rsidP="00117E00">
      <w:pPr>
        <w:pStyle w:val="ListParagraph"/>
        <w:numPr>
          <w:ilvl w:val="0"/>
          <w:numId w:val="5"/>
        </w:numPr>
        <w:rPr>
          <w:rFonts w:ascii="Georgia" w:hAnsi="Georgia"/>
          <w:sz w:val="28"/>
          <w:szCs w:val="28"/>
        </w:rPr>
      </w:pPr>
      <w:r>
        <w:rPr>
          <w:rFonts w:ascii="Georgia" w:hAnsi="Georgia"/>
          <w:sz w:val="28"/>
          <w:szCs w:val="28"/>
        </w:rPr>
        <w:t>Make only neutra</w:t>
      </w:r>
      <w:r w:rsidR="00C20196">
        <w:rPr>
          <w:rFonts w:ascii="Georgia" w:hAnsi="Georgia"/>
          <w:sz w:val="28"/>
          <w:szCs w:val="28"/>
        </w:rPr>
        <w:t>l comments when engaging with the crowd.</w:t>
      </w:r>
    </w:p>
    <w:p w14:paraId="6539D3EA" w14:textId="7A5FA227" w:rsidR="009E49B3" w:rsidRDefault="00732790" w:rsidP="00117E00">
      <w:pPr>
        <w:pStyle w:val="ListParagraph"/>
        <w:numPr>
          <w:ilvl w:val="0"/>
          <w:numId w:val="5"/>
        </w:numPr>
        <w:rPr>
          <w:rFonts w:ascii="Georgia" w:hAnsi="Georgia"/>
          <w:sz w:val="28"/>
          <w:szCs w:val="28"/>
        </w:rPr>
      </w:pPr>
      <w:r>
        <w:rPr>
          <w:rFonts w:ascii="Georgia" w:hAnsi="Georgia"/>
          <w:sz w:val="28"/>
          <w:szCs w:val="28"/>
        </w:rPr>
        <w:t>“</w:t>
      </w:r>
      <w:r w:rsidR="003B002C">
        <w:rPr>
          <w:rFonts w:ascii="Georgia" w:hAnsi="Georgia"/>
          <w:sz w:val="28"/>
          <w:szCs w:val="28"/>
        </w:rPr>
        <w:t>In the hole</w:t>
      </w:r>
      <w:r w:rsidR="00FD3A5E">
        <w:rPr>
          <w:rFonts w:ascii="Georgia" w:hAnsi="Georgia"/>
          <w:sz w:val="28"/>
          <w:szCs w:val="28"/>
        </w:rPr>
        <w:t>”</w:t>
      </w:r>
      <w:r w:rsidR="003B002C">
        <w:rPr>
          <w:rFonts w:ascii="Georgia" w:hAnsi="Georgia"/>
          <w:sz w:val="28"/>
          <w:szCs w:val="28"/>
        </w:rPr>
        <w:t xml:space="preserve">, </w:t>
      </w:r>
      <w:r w:rsidR="00FD3A5E">
        <w:rPr>
          <w:rFonts w:ascii="Georgia" w:hAnsi="Georgia"/>
          <w:sz w:val="28"/>
          <w:szCs w:val="28"/>
        </w:rPr>
        <w:t>“</w:t>
      </w:r>
      <w:r w:rsidR="003B002C">
        <w:rPr>
          <w:rFonts w:ascii="Georgia" w:hAnsi="Georgia"/>
          <w:sz w:val="28"/>
          <w:szCs w:val="28"/>
        </w:rPr>
        <w:t>on deck</w:t>
      </w:r>
      <w:r w:rsidR="00FD3A5E">
        <w:rPr>
          <w:rFonts w:ascii="Georgia" w:hAnsi="Georgia"/>
          <w:sz w:val="28"/>
          <w:szCs w:val="28"/>
        </w:rPr>
        <w:t>”</w:t>
      </w:r>
      <w:r w:rsidR="003B002C">
        <w:rPr>
          <w:rFonts w:ascii="Georgia" w:hAnsi="Georgia"/>
          <w:sz w:val="28"/>
          <w:szCs w:val="28"/>
        </w:rPr>
        <w:t xml:space="preserve">, and </w:t>
      </w:r>
      <w:r w:rsidR="00FD3A5E">
        <w:rPr>
          <w:rFonts w:ascii="Georgia" w:hAnsi="Georgia"/>
          <w:sz w:val="28"/>
          <w:szCs w:val="28"/>
        </w:rPr>
        <w:t>“</w:t>
      </w:r>
      <w:r w:rsidR="003B002C">
        <w:rPr>
          <w:rFonts w:ascii="Georgia" w:hAnsi="Georgia"/>
          <w:sz w:val="28"/>
          <w:szCs w:val="28"/>
        </w:rPr>
        <w:t>next squad up</w:t>
      </w:r>
      <w:r w:rsidR="00FD3A5E">
        <w:rPr>
          <w:rFonts w:ascii="Georgia" w:hAnsi="Georgia"/>
          <w:sz w:val="28"/>
          <w:szCs w:val="28"/>
        </w:rPr>
        <w:t xml:space="preserve"> or next squad to perform”</w:t>
      </w:r>
      <w:r w:rsidR="003B002C">
        <w:rPr>
          <w:rFonts w:ascii="Georgia" w:hAnsi="Georgia"/>
          <w:sz w:val="28"/>
          <w:szCs w:val="28"/>
        </w:rPr>
        <w:t xml:space="preserve"> </w:t>
      </w:r>
      <w:r w:rsidR="00714D1E">
        <w:rPr>
          <w:rFonts w:ascii="Georgia" w:hAnsi="Georgia"/>
          <w:sz w:val="28"/>
          <w:szCs w:val="28"/>
        </w:rPr>
        <w:t xml:space="preserve">– Use these terms to let the audience know the </w:t>
      </w:r>
      <w:r w:rsidR="00960320">
        <w:rPr>
          <w:rFonts w:ascii="Georgia" w:hAnsi="Georgia"/>
          <w:sz w:val="28"/>
          <w:szCs w:val="28"/>
        </w:rPr>
        <w:t xml:space="preserve">routine </w:t>
      </w:r>
      <w:r w:rsidR="00714D1E">
        <w:rPr>
          <w:rFonts w:ascii="Georgia" w:hAnsi="Georgia"/>
          <w:sz w:val="28"/>
          <w:szCs w:val="28"/>
        </w:rPr>
        <w:t>line-up</w:t>
      </w:r>
      <w:r w:rsidR="00343C9F">
        <w:rPr>
          <w:rFonts w:ascii="Georgia" w:hAnsi="Georgia"/>
          <w:sz w:val="28"/>
          <w:szCs w:val="28"/>
        </w:rPr>
        <w:t>.</w:t>
      </w:r>
    </w:p>
    <w:p w14:paraId="10A0EE12" w14:textId="5ACE1E99" w:rsidR="00C20196" w:rsidRPr="002C1640" w:rsidRDefault="00C20196" w:rsidP="00C20196">
      <w:pPr>
        <w:rPr>
          <w:rFonts w:ascii="Georgia" w:hAnsi="Georgia"/>
        </w:rPr>
      </w:pPr>
    </w:p>
    <w:p w14:paraId="4F6CD6D6" w14:textId="51469CC3" w:rsidR="00C20196" w:rsidRPr="00BE0CDD" w:rsidRDefault="00C20196" w:rsidP="00C20196">
      <w:pPr>
        <w:rPr>
          <w:rFonts w:ascii="Georgia" w:hAnsi="Georgia"/>
          <w:b/>
          <w:bCs/>
          <w:sz w:val="28"/>
          <w:szCs w:val="28"/>
          <w:u w:val="single"/>
        </w:rPr>
      </w:pPr>
      <w:r w:rsidRPr="00BE0CDD">
        <w:rPr>
          <w:rFonts w:ascii="Georgia" w:hAnsi="Georgia"/>
          <w:b/>
          <w:bCs/>
          <w:sz w:val="28"/>
          <w:szCs w:val="28"/>
          <w:u w:val="single"/>
        </w:rPr>
        <w:t>Music Operator</w:t>
      </w:r>
    </w:p>
    <w:p w14:paraId="658846BE" w14:textId="45746D0A" w:rsidR="00C20196" w:rsidRDefault="00DC1892" w:rsidP="00C20196">
      <w:pPr>
        <w:pStyle w:val="ListParagraph"/>
        <w:numPr>
          <w:ilvl w:val="0"/>
          <w:numId w:val="6"/>
        </w:numPr>
        <w:rPr>
          <w:rFonts w:ascii="Georgia" w:hAnsi="Georgia"/>
          <w:sz w:val="28"/>
          <w:szCs w:val="28"/>
        </w:rPr>
      </w:pPr>
      <w:r>
        <w:rPr>
          <w:rFonts w:ascii="Georgia" w:hAnsi="Georgia"/>
          <w:sz w:val="28"/>
          <w:szCs w:val="28"/>
        </w:rPr>
        <w:t>The music</w:t>
      </w:r>
      <w:r w:rsidR="008544BF">
        <w:rPr>
          <w:rFonts w:ascii="Georgia" w:hAnsi="Georgia"/>
          <w:sz w:val="28"/>
          <w:szCs w:val="28"/>
        </w:rPr>
        <w:t xml:space="preserve"> operat</w:t>
      </w:r>
      <w:r>
        <w:rPr>
          <w:rFonts w:ascii="Georgia" w:hAnsi="Georgia"/>
          <w:sz w:val="28"/>
          <w:szCs w:val="28"/>
        </w:rPr>
        <w:t>or</w:t>
      </w:r>
      <w:r w:rsidR="008544BF">
        <w:rPr>
          <w:rFonts w:ascii="Georgia" w:hAnsi="Georgia"/>
          <w:sz w:val="28"/>
          <w:szCs w:val="28"/>
        </w:rPr>
        <w:t xml:space="preserve"> </w:t>
      </w:r>
      <w:r w:rsidR="002D600F">
        <w:rPr>
          <w:rFonts w:ascii="Georgia" w:hAnsi="Georgia"/>
          <w:sz w:val="28"/>
          <w:szCs w:val="28"/>
        </w:rPr>
        <w:t>will</w:t>
      </w:r>
      <w:r w:rsidR="00A031F9">
        <w:rPr>
          <w:rFonts w:ascii="Georgia" w:hAnsi="Georgia"/>
          <w:sz w:val="28"/>
          <w:szCs w:val="28"/>
        </w:rPr>
        <w:t xml:space="preserve"> s</w:t>
      </w:r>
      <w:r w:rsidR="0050210B">
        <w:rPr>
          <w:rFonts w:ascii="Georgia" w:hAnsi="Georgia"/>
          <w:sz w:val="28"/>
          <w:szCs w:val="28"/>
        </w:rPr>
        <w:t>how coaches or designees how to operate the equipment.</w:t>
      </w:r>
    </w:p>
    <w:p w14:paraId="56D0E891" w14:textId="6E5E68B5" w:rsidR="0050210B" w:rsidRDefault="00DC1892" w:rsidP="00C20196">
      <w:pPr>
        <w:pStyle w:val="ListParagraph"/>
        <w:numPr>
          <w:ilvl w:val="0"/>
          <w:numId w:val="6"/>
        </w:numPr>
        <w:rPr>
          <w:rFonts w:ascii="Georgia" w:hAnsi="Georgia"/>
          <w:sz w:val="28"/>
          <w:szCs w:val="28"/>
        </w:rPr>
      </w:pPr>
      <w:r>
        <w:rPr>
          <w:rFonts w:ascii="Georgia" w:hAnsi="Georgia"/>
          <w:sz w:val="28"/>
          <w:szCs w:val="28"/>
        </w:rPr>
        <w:t>The music operator</w:t>
      </w:r>
      <w:r w:rsidR="002D600F">
        <w:rPr>
          <w:rFonts w:ascii="Georgia" w:hAnsi="Georgia"/>
          <w:sz w:val="28"/>
          <w:szCs w:val="28"/>
        </w:rPr>
        <w:t xml:space="preserve"> will </w:t>
      </w:r>
      <w:r w:rsidR="0050210B">
        <w:rPr>
          <w:rFonts w:ascii="Georgia" w:hAnsi="Georgia"/>
          <w:sz w:val="28"/>
          <w:szCs w:val="28"/>
        </w:rPr>
        <w:t>not play the team’s competition music</w:t>
      </w:r>
      <w:r w:rsidR="001474BF">
        <w:rPr>
          <w:rFonts w:ascii="Georgia" w:hAnsi="Georgia"/>
          <w:sz w:val="28"/>
          <w:szCs w:val="28"/>
        </w:rPr>
        <w:t>.</w:t>
      </w:r>
    </w:p>
    <w:p w14:paraId="4C596976" w14:textId="33AAF7A2" w:rsidR="00B61AF0" w:rsidRDefault="005E66EB" w:rsidP="00C20196">
      <w:pPr>
        <w:pStyle w:val="ListParagraph"/>
        <w:numPr>
          <w:ilvl w:val="0"/>
          <w:numId w:val="6"/>
        </w:numPr>
        <w:rPr>
          <w:rFonts w:ascii="Georgia" w:hAnsi="Georgia"/>
          <w:sz w:val="28"/>
          <w:szCs w:val="28"/>
        </w:rPr>
      </w:pPr>
      <w:r>
        <w:rPr>
          <w:rFonts w:ascii="Georgia" w:hAnsi="Georgia"/>
          <w:noProof/>
        </w:rPr>
        <w:drawing>
          <wp:anchor distT="0" distB="0" distL="114300" distR="114300" simplePos="0" relativeHeight="251664384" behindDoc="0" locked="0" layoutInCell="1" allowOverlap="1" wp14:anchorId="5F96B163" wp14:editId="3FC27150">
            <wp:simplePos x="0" y="0"/>
            <wp:positionH relativeFrom="column">
              <wp:posOffset>5212702</wp:posOffset>
            </wp:positionH>
            <wp:positionV relativeFrom="paragraph">
              <wp:posOffset>218440</wp:posOffset>
            </wp:positionV>
            <wp:extent cx="1230828" cy="819061"/>
            <wp:effectExtent l="0" t="0" r="7620" b="635"/>
            <wp:wrapNone/>
            <wp:docPr id="851296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0828" cy="819061"/>
                    </a:xfrm>
                    <a:prstGeom prst="rect">
                      <a:avLst/>
                    </a:prstGeom>
                    <a:noFill/>
                  </pic:spPr>
                </pic:pic>
              </a:graphicData>
            </a:graphic>
            <wp14:sizeRelH relativeFrom="page">
              <wp14:pctWidth>0</wp14:pctWidth>
            </wp14:sizeRelH>
            <wp14:sizeRelV relativeFrom="page">
              <wp14:pctHeight>0</wp14:pctHeight>
            </wp14:sizeRelV>
          </wp:anchor>
        </w:drawing>
      </w:r>
      <w:r w:rsidR="00247C6A">
        <w:rPr>
          <w:rFonts w:ascii="Georgia" w:hAnsi="Georgia"/>
          <w:sz w:val="28"/>
          <w:szCs w:val="28"/>
        </w:rPr>
        <w:t>The m</w:t>
      </w:r>
      <w:r w:rsidR="00B61AF0">
        <w:rPr>
          <w:rFonts w:ascii="Georgia" w:hAnsi="Georgia"/>
          <w:sz w:val="28"/>
          <w:szCs w:val="28"/>
        </w:rPr>
        <w:t xml:space="preserve">usic operator is allowed to play </w:t>
      </w:r>
      <w:r w:rsidR="00343C9F">
        <w:rPr>
          <w:rFonts w:ascii="Georgia" w:hAnsi="Georgia"/>
          <w:sz w:val="28"/>
          <w:szCs w:val="28"/>
        </w:rPr>
        <w:t>school-appropriate</w:t>
      </w:r>
      <w:r w:rsidR="00097751">
        <w:rPr>
          <w:rFonts w:ascii="Georgia" w:hAnsi="Georgia"/>
          <w:sz w:val="28"/>
          <w:szCs w:val="28"/>
        </w:rPr>
        <w:t xml:space="preserve"> </w:t>
      </w:r>
      <w:r w:rsidR="00B61AF0">
        <w:rPr>
          <w:rFonts w:ascii="Georgia" w:hAnsi="Georgia"/>
          <w:sz w:val="28"/>
          <w:szCs w:val="28"/>
        </w:rPr>
        <w:t>music between rou</w:t>
      </w:r>
      <w:r w:rsidR="00247C6A">
        <w:rPr>
          <w:rFonts w:ascii="Georgia" w:hAnsi="Georgia"/>
          <w:sz w:val="28"/>
          <w:szCs w:val="28"/>
        </w:rPr>
        <w:t>tines.</w:t>
      </w:r>
    </w:p>
    <w:p w14:paraId="3AFADA6E" w14:textId="77777777" w:rsidR="0008075D" w:rsidRDefault="0008075D" w:rsidP="001524DE">
      <w:pPr>
        <w:rPr>
          <w:rFonts w:ascii="Georgia" w:hAnsi="Georgia"/>
          <w:sz w:val="28"/>
          <w:szCs w:val="28"/>
        </w:rPr>
      </w:pPr>
    </w:p>
    <w:p w14:paraId="4311514C" w14:textId="40FCBD66" w:rsidR="00683268" w:rsidRPr="00BE0CDD" w:rsidRDefault="000D16F7" w:rsidP="001524DE">
      <w:pPr>
        <w:rPr>
          <w:rFonts w:ascii="Georgia" w:hAnsi="Georgia"/>
          <w:b/>
          <w:bCs/>
          <w:sz w:val="28"/>
          <w:szCs w:val="28"/>
          <w:u w:val="single"/>
        </w:rPr>
      </w:pPr>
      <w:r w:rsidRPr="00BE0CDD">
        <w:rPr>
          <w:rFonts w:ascii="Georgia" w:hAnsi="Georgia"/>
          <w:b/>
          <w:bCs/>
          <w:sz w:val="28"/>
          <w:szCs w:val="28"/>
          <w:u w:val="single"/>
        </w:rPr>
        <w:t>Tabulator</w:t>
      </w:r>
    </w:p>
    <w:p w14:paraId="6B1C01A7" w14:textId="77777777" w:rsidR="00113D8D" w:rsidRPr="00113D8D" w:rsidRDefault="002D600F" w:rsidP="000D16F7">
      <w:pPr>
        <w:pStyle w:val="ListParagraph"/>
        <w:numPr>
          <w:ilvl w:val="0"/>
          <w:numId w:val="7"/>
        </w:numPr>
        <w:rPr>
          <w:rFonts w:ascii="Georgia" w:hAnsi="Georgia"/>
          <w:sz w:val="28"/>
          <w:szCs w:val="28"/>
        </w:rPr>
      </w:pPr>
      <w:r>
        <w:rPr>
          <w:rFonts w:ascii="Georgia" w:hAnsi="Georgia"/>
          <w:sz w:val="28"/>
          <w:szCs w:val="28"/>
        </w:rPr>
        <w:t>S</w:t>
      </w:r>
      <w:r w:rsidR="00704F7C">
        <w:rPr>
          <w:rFonts w:ascii="Georgia" w:hAnsi="Georgia"/>
          <w:sz w:val="28"/>
          <w:szCs w:val="28"/>
        </w:rPr>
        <w:t>tar</w:t>
      </w:r>
      <w:r w:rsidR="00596384">
        <w:rPr>
          <w:rFonts w:ascii="Georgia" w:hAnsi="Georgia"/>
          <w:sz w:val="28"/>
          <w:szCs w:val="28"/>
        </w:rPr>
        <w:t xml:space="preserve">t tabulating as soon as </w:t>
      </w:r>
      <w:r w:rsidR="008E1D87">
        <w:rPr>
          <w:rFonts w:ascii="Georgia" w:hAnsi="Georgia"/>
          <w:sz w:val="28"/>
          <w:szCs w:val="28"/>
        </w:rPr>
        <w:t>the score sheets are received.</w:t>
      </w:r>
      <w:r w:rsidR="00113D8D" w:rsidRPr="00113D8D">
        <w:t xml:space="preserve"> </w:t>
      </w:r>
    </w:p>
    <w:p w14:paraId="7A1E72E6" w14:textId="15AB6A5B" w:rsidR="00596384" w:rsidRDefault="00113D8D" w:rsidP="000D16F7">
      <w:pPr>
        <w:pStyle w:val="ListParagraph"/>
        <w:numPr>
          <w:ilvl w:val="0"/>
          <w:numId w:val="7"/>
        </w:numPr>
        <w:rPr>
          <w:rFonts w:ascii="Georgia" w:hAnsi="Georgia"/>
          <w:sz w:val="28"/>
          <w:szCs w:val="28"/>
        </w:rPr>
      </w:pPr>
      <w:r w:rsidRPr="00113D8D">
        <w:rPr>
          <w:rFonts w:ascii="Georgia" w:hAnsi="Georgia"/>
          <w:sz w:val="28"/>
          <w:szCs w:val="28"/>
        </w:rPr>
        <w:t xml:space="preserve">No tabulations should be </w:t>
      </w:r>
      <w:proofErr w:type="gramStart"/>
      <w:r w:rsidRPr="00113D8D">
        <w:rPr>
          <w:rFonts w:ascii="Georgia" w:hAnsi="Georgia"/>
          <w:sz w:val="28"/>
          <w:szCs w:val="28"/>
        </w:rPr>
        <w:t>done</w:t>
      </w:r>
      <w:proofErr w:type="gramEnd"/>
      <w:r w:rsidRPr="00113D8D">
        <w:rPr>
          <w:rFonts w:ascii="Georgia" w:hAnsi="Georgia"/>
          <w:sz w:val="28"/>
          <w:szCs w:val="28"/>
        </w:rPr>
        <w:t xml:space="preserve"> by hand.</w:t>
      </w:r>
      <w:r w:rsidR="001E025C">
        <w:rPr>
          <w:rFonts w:ascii="Georgia" w:hAnsi="Georgia"/>
          <w:sz w:val="28"/>
          <w:szCs w:val="28"/>
        </w:rPr>
        <w:t xml:space="preserve"> Use a reliable calculator.</w:t>
      </w:r>
    </w:p>
    <w:p w14:paraId="15CD2910" w14:textId="471B5E18" w:rsidR="008E1D87" w:rsidRPr="002D600F" w:rsidRDefault="008E1D87" w:rsidP="002D600F">
      <w:pPr>
        <w:pStyle w:val="ListParagraph"/>
        <w:numPr>
          <w:ilvl w:val="0"/>
          <w:numId w:val="7"/>
        </w:numPr>
        <w:rPr>
          <w:rFonts w:ascii="Georgia" w:hAnsi="Georgia"/>
          <w:sz w:val="28"/>
          <w:szCs w:val="28"/>
        </w:rPr>
      </w:pPr>
      <w:r>
        <w:rPr>
          <w:rFonts w:ascii="Georgia" w:hAnsi="Georgia"/>
          <w:sz w:val="28"/>
          <w:szCs w:val="28"/>
        </w:rPr>
        <w:t xml:space="preserve">Record </w:t>
      </w:r>
      <w:r w:rsidR="002D600F">
        <w:rPr>
          <w:rFonts w:ascii="Georgia" w:hAnsi="Georgia"/>
          <w:sz w:val="28"/>
          <w:szCs w:val="28"/>
        </w:rPr>
        <w:t xml:space="preserve">the </w:t>
      </w:r>
      <w:r>
        <w:rPr>
          <w:rFonts w:ascii="Georgia" w:hAnsi="Georgia"/>
          <w:sz w:val="28"/>
          <w:szCs w:val="28"/>
        </w:rPr>
        <w:t xml:space="preserve">individual judge’s score on the </w:t>
      </w:r>
      <w:r w:rsidR="002D600F">
        <w:rPr>
          <w:rFonts w:ascii="Georgia" w:hAnsi="Georgia"/>
          <w:sz w:val="28"/>
          <w:szCs w:val="28"/>
        </w:rPr>
        <w:t>M</w:t>
      </w:r>
      <w:r>
        <w:rPr>
          <w:rFonts w:ascii="Georgia" w:hAnsi="Georgia"/>
          <w:sz w:val="28"/>
          <w:szCs w:val="28"/>
        </w:rPr>
        <w:t xml:space="preserve">aster </w:t>
      </w:r>
      <w:r w:rsidR="002D600F">
        <w:rPr>
          <w:rFonts w:ascii="Georgia" w:hAnsi="Georgia"/>
          <w:sz w:val="28"/>
          <w:szCs w:val="28"/>
        </w:rPr>
        <w:t>S</w:t>
      </w:r>
      <w:r>
        <w:rPr>
          <w:rFonts w:ascii="Georgia" w:hAnsi="Georgia"/>
          <w:sz w:val="28"/>
          <w:szCs w:val="28"/>
        </w:rPr>
        <w:t xml:space="preserve">core </w:t>
      </w:r>
      <w:r w:rsidR="00A45515">
        <w:rPr>
          <w:rFonts w:ascii="Georgia" w:hAnsi="Georgia"/>
          <w:sz w:val="28"/>
          <w:szCs w:val="28"/>
        </w:rPr>
        <w:t>S</w:t>
      </w:r>
      <w:r w:rsidRPr="002D600F">
        <w:rPr>
          <w:rFonts w:ascii="Georgia" w:hAnsi="Georgia"/>
          <w:sz w:val="28"/>
          <w:szCs w:val="28"/>
        </w:rPr>
        <w:t>heet.</w:t>
      </w:r>
    </w:p>
    <w:p w14:paraId="4E6B4284" w14:textId="7C355740" w:rsidR="009E79B9" w:rsidRDefault="009E79B9" w:rsidP="000D16F7">
      <w:pPr>
        <w:pStyle w:val="ListParagraph"/>
        <w:numPr>
          <w:ilvl w:val="0"/>
          <w:numId w:val="7"/>
        </w:numPr>
        <w:rPr>
          <w:rFonts w:ascii="Georgia" w:hAnsi="Georgia"/>
          <w:sz w:val="28"/>
          <w:szCs w:val="28"/>
        </w:rPr>
      </w:pPr>
      <w:r>
        <w:rPr>
          <w:rFonts w:ascii="Georgia" w:hAnsi="Georgia"/>
          <w:sz w:val="28"/>
          <w:szCs w:val="28"/>
        </w:rPr>
        <w:lastRenderedPageBreak/>
        <w:t>Record any safety, time, mat</w:t>
      </w:r>
      <w:r w:rsidR="00D5534D">
        <w:rPr>
          <w:rFonts w:ascii="Georgia" w:hAnsi="Georgia"/>
          <w:sz w:val="28"/>
          <w:szCs w:val="28"/>
        </w:rPr>
        <w:t>, and</w:t>
      </w:r>
      <w:r>
        <w:rPr>
          <w:rFonts w:ascii="Georgia" w:hAnsi="Georgia"/>
          <w:sz w:val="28"/>
          <w:szCs w:val="28"/>
        </w:rPr>
        <w:t xml:space="preserve"> </w:t>
      </w:r>
      <w:r w:rsidR="000878A1">
        <w:rPr>
          <w:rFonts w:ascii="Georgia" w:hAnsi="Georgia"/>
          <w:sz w:val="28"/>
          <w:szCs w:val="28"/>
        </w:rPr>
        <w:t xml:space="preserve">routine </w:t>
      </w:r>
      <w:r>
        <w:rPr>
          <w:rFonts w:ascii="Georgia" w:hAnsi="Georgia"/>
          <w:sz w:val="28"/>
          <w:szCs w:val="28"/>
        </w:rPr>
        <w:t>deductions</w:t>
      </w:r>
      <w:r w:rsidR="000878A1">
        <w:rPr>
          <w:rFonts w:ascii="Georgia" w:hAnsi="Georgia"/>
          <w:sz w:val="28"/>
          <w:szCs w:val="28"/>
        </w:rPr>
        <w:t xml:space="preserve"> on the master score sheet.  The safety </w:t>
      </w:r>
      <w:r w:rsidR="007A5578">
        <w:rPr>
          <w:rFonts w:ascii="Georgia" w:hAnsi="Georgia"/>
          <w:sz w:val="28"/>
          <w:szCs w:val="28"/>
        </w:rPr>
        <w:t>judge will bring the safety violation sheets to the tabulator.</w:t>
      </w:r>
      <w:r w:rsidR="00695823">
        <w:rPr>
          <w:rFonts w:ascii="Georgia" w:hAnsi="Georgia"/>
          <w:sz w:val="28"/>
          <w:szCs w:val="28"/>
        </w:rPr>
        <w:t xml:space="preserve"> </w:t>
      </w:r>
      <w:r w:rsidR="0085352E" w:rsidRPr="0085352E">
        <w:rPr>
          <w:rFonts w:ascii="Georgia" w:hAnsi="Georgia"/>
          <w:sz w:val="28"/>
          <w:szCs w:val="28"/>
        </w:rPr>
        <w:t>Deductions and safety violations need to be subtracted.</w:t>
      </w:r>
    </w:p>
    <w:p w14:paraId="5381DA5D" w14:textId="42F8D3BE" w:rsidR="001524DE" w:rsidRDefault="00530517" w:rsidP="000D16F7">
      <w:pPr>
        <w:pStyle w:val="ListParagraph"/>
        <w:numPr>
          <w:ilvl w:val="0"/>
          <w:numId w:val="7"/>
        </w:numPr>
        <w:rPr>
          <w:rFonts w:ascii="Georgia" w:hAnsi="Georgia"/>
          <w:sz w:val="28"/>
          <w:szCs w:val="28"/>
        </w:rPr>
      </w:pPr>
      <w:r>
        <w:rPr>
          <w:rFonts w:ascii="Georgia" w:hAnsi="Georgia"/>
          <w:sz w:val="28"/>
          <w:szCs w:val="28"/>
        </w:rPr>
        <w:t xml:space="preserve">List all teams </w:t>
      </w:r>
      <w:r w:rsidR="008C1F11">
        <w:rPr>
          <w:rFonts w:ascii="Georgia" w:hAnsi="Georgia"/>
          <w:sz w:val="28"/>
          <w:szCs w:val="28"/>
        </w:rPr>
        <w:t xml:space="preserve">by division </w:t>
      </w:r>
      <w:r>
        <w:rPr>
          <w:rFonts w:ascii="Georgia" w:hAnsi="Georgia"/>
          <w:sz w:val="28"/>
          <w:szCs w:val="28"/>
        </w:rPr>
        <w:t xml:space="preserve">and their final scores on a Ranking Sheet that can be given to </w:t>
      </w:r>
      <w:r w:rsidR="007F4E76">
        <w:rPr>
          <w:rFonts w:ascii="Georgia" w:hAnsi="Georgia"/>
          <w:sz w:val="28"/>
          <w:szCs w:val="28"/>
        </w:rPr>
        <w:t xml:space="preserve">the </w:t>
      </w:r>
      <w:r>
        <w:rPr>
          <w:rFonts w:ascii="Georgia" w:hAnsi="Georgia"/>
          <w:sz w:val="28"/>
          <w:szCs w:val="28"/>
        </w:rPr>
        <w:t>coaches</w:t>
      </w:r>
      <w:r w:rsidR="007F4E76">
        <w:rPr>
          <w:rFonts w:ascii="Georgia" w:hAnsi="Georgia"/>
          <w:sz w:val="28"/>
          <w:szCs w:val="28"/>
        </w:rPr>
        <w:t xml:space="preserve"> in that division only</w:t>
      </w:r>
      <w:r>
        <w:rPr>
          <w:rFonts w:ascii="Georgia" w:hAnsi="Georgia"/>
          <w:sz w:val="28"/>
          <w:szCs w:val="28"/>
        </w:rPr>
        <w:t xml:space="preserve">. </w:t>
      </w:r>
    </w:p>
    <w:p w14:paraId="381DB015" w14:textId="750C4EE9" w:rsidR="00FC706F" w:rsidRPr="00966A2C" w:rsidRDefault="00D0371B" w:rsidP="00696E76">
      <w:pPr>
        <w:pStyle w:val="ListParagraph"/>
        <w:numPr>
          <w:ilvl w:val="0"/>
          <w:numId w:val="8"/>
        </w:numPr>
        <w:rPr>
          <w:rFonts w:ascii="Georgia" w:hAnsi="Georgia"/>
          <w:sz w:val="28"/>
          <w:szCs w:val="28"/>
        </w:rPr>
      </w:pPr>
      <w:r>
        <w:rPr>
          <w:rFonts w:ascii="Georgia" w:hAnsi="Georgia"/>
          <w:b/>
          <w:bCs/>
          <w:noProof/>
          <w:sz w:val="28"/>
          <w:szCs w:val="28"/>
        </w:rPr>
        <w:drawing>
          <wp:anchor distT="0" distB="0" distL="114300" distR="114300" simplePos="0" relativeHeight="251660288" behindDoc="1" locked="0" layoutInCell="1" allowOverlap="1" wp14:anchorId="71FD50C9" wp14:editId="2D687906">
            <wp:simplePos x="0" y="0"/>
            <wp:positionH relativeFrom="column">
              <wp:posOffset>4667140</wp:posOffset>
            </wp:positionH>
            <wp:positionV relativeFrom="paragraph">
              <wp:posOffset>183488</wp:posOffset>
            </wp:positionV>
            <wp:extent cx="1400547" cy="933698"/>
            <wp:effectExtent l="0" t="0" r="9525" b="0"/>
            <wp:wrapNone/>
            <wp:docPr id="16589743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547" cy="933698"/>
                    </a:xfrm>
                    <a:prstGeom prst="rect">
                      <a:avLst/>
                    </a:prstGeom>
                    <a:noFill/>
                  </pic:spPr>
                </pic:pic>
              </a:graphicData>
            </a:graphic>
            <wp14:sizeRelH relativeFrom="page">
              <wp14:pctWidth>0</wp14:pctWidth>
            </wp14:sizeRelH>
            <wp14:sizeRelV relativeFrom="page">
              <wp14:pctHeight>0</wp14:pctHeight>
            </wp14:sizeRelV>
          </wp:anchor>
        </w:drawing>
      </w:r>
      <w:r w:rsidR="00F828A1" w:rsidRPr="006A1BCD">
        <w:rPr>
          <w:rFonts w:ascii="Georgia" w:hAnsi="Georgia"/>
          <w:sz w:val="28"/>
          <w:szCs w:val="28"/>
        </w:rPr>
        <w:t xml:space="preserve">The Master Score Sheet contains </w:t>
      </w:r>
      <w:r w:rsidR="006A1BCD">
        <w:rPr>
          <w:rFonts w:ascii="Georgia" w:hAnsi="Georgia"/>
          <w:sz w:val="28"/>
          <w:szCs w:val="28"/>
        </w:rPr>
        <w:t xml:space="preserve">confidential information and can only be shared with the tournament director. </w:t>
      </w:r>
    </w:p>
    <w:p w14:paraId="15C86130" w14:textId="77777777" w:rsidR="00B305EB" w:rsidRDefault="00B305EB" w:rsidP="00696E76">
      <w:pPr>
        <w:rPr>
          <w:rFonts w:ascii="Georgia" w:hAnsi="Georgia"/>
          <w:b/>
          <w:bCs/>
          <w:sz w:val="28"/>
          <w:szCs w:val="28"/>
          <w:u w:val="single"/>
        </w:rPr>
      </w:pPr>
    </w:p>
    <w:p w14:paraId="39A8DD67" w14:textId="244C14D8" w:rsidR="00696E76" w:rsidRPr="00BE0CDD" w:rsidRDefault="00696E76" w:rsidP="00696E76">
      <w:pPr>
        <w:rPr>
          <w:rFonts w:ascii="Georgia" w:hAnsi="Georgia"/>
          <w:b/>
          <w:bCs/>
          <w:sz w:val="28"/>
          <w:szCs w:val="28"/>
          <w:u w:val="single"/>
        </w:rPr>
      </w:pPr>
      <w:r w:rsidRPr="00BE0CDD">
        <w:rPr>
          <w:rFonts w:ascii="Georgia" w:hAnsi="Georgia"/>
          <w:b/>
          <w:bCs/>
          <w:sz w:val="28"/>
          <w:szCs w:val="28"/>
          <w:u w:val="single"/>
        </w:rPr>
        <w:t>Timers</w:t>
      </w:r>
    </w:p>
    <w:p w14:paraId="3C0F0F73" w14:textId="7E065D8F" w:rsidR="00A93542" w:rsidRDefault="00A93542" w:rsidP="00696E76">
      <w:pPr>
        <w:pStyle w:val="ListParagraph"/>
        <w:numPr>
          <w:ilvl w:val="0"/>
          <w:numId w:val="9"/>
        </w:numPr>
        <w:rPr>
          <w:rFonts w:ascii="Georgia" w:hAnsi="Georgia"/>
          <w:sz w:val="28"/>
          <w:szCs w:val="28"/>
        </w:rPr>
      </w:pPr>
      <w:r>
        <w:rPr>
          <w:rFonts w:ascii="Georgia" w:hAnsi="Georgia"/>
          <w:sz w:val="28"/>
          <w:szCs w:val="28"/>
        </w:rPr>
        <w:t>Timing begins with the first movement/sound (word or music)</w:t>
      </w:r>
      <w:r w:rsidR="00307CB0">
        <w:rPr>
          <w:rFonts w:ascii="Georgia" w:hAnsi="Georgia"/>
          <w:sz w:val="28"/>
          <w:szCs w:val="28"/>
        </w:rPr>
        <w:t xml:space="preserve"> on the mat after the team is set and ends with the last moveme</w:t>
      </w:r>
      <w:r w:rsidR="001F6B88">
        <w:rPr>
          <w:rFonts w:ascii="Georgia" w:hAnsi="Georgia"/>
          <w:sz w:val="28"/>
          <w:szCs w:val="28"/>
        </w:rPr>
        <w:t>nt/sound</w:t>
      </w:r>
      <w:r w:rsidR="00CC069C">
        <w:rPr>
          <w:rFonts w:ascii="Georgia" w:hAnsi="Georgia"/>
          <w:sz w:val="28"/>
          <w:szCs w:val="28"/>
        </w:rPr>
        <w:t xml:space="preserve"> or dismount from any stunt</w:t>
      </w:r>
      <w:r w:rsidR="00A45515">
        <w:rPr>
          <w:rFonts w:ascii="Georgia" w:hAnsi="Georgia"/>
          <w:sz w:val="28"/>
          <w:szCs w:val="28"/>
        </w:rPr>
        <w:t>/pyramid</w:t>
      </w:r>
      <w:r w:rsidR="001F6B88">
        <w:rPr>
          <w:rFonts w:ascii="Georgia" w:hAnsi="Georgia"/>
          <w:sz w:val="28"/>
          <w:szCs w:val="28"/>
        </w:rPr>
        <w:t>.</w:t>
      </w:r>
    </w:p>
    <w:p w14:paraId="3F738D6D" w14:textId="264721E7" w:rsidR="001F6B88" w:rsidRDefault="001F6B88" w:rsidP="00696E76">
      <w:pPr>
        <w:pStyle w:val="ListParagraph"/>
        <w:numPr>
          <w:ilvl w:val="0"/>
          <w:numId w:val="9"/>
        </w:numPr>
        <w:rPr>
          <w:rFonts w:ascii="Georgia" w:hAnsi="Georgia"/>
          <w:sz w:val="28"/>
          <w:szCs w:val="28"/>
        </w:rPr>
      </w:pPr>
      <w:r>
        <w:rPr>
          <w:rFonts w:ascii="Georgia" w:hAnsi="Georgia"/>
          <w:sz w:val="28"/>
          <w:szCs w:val="28"/>
        </w:rPr>
        <w:t>Alert the safety judge</w:t>
      </w:r>
      <w:r w:rsidR="00684484">
        <w:rPr>
          <w:rFonts w:ascii="Georgia" w:hAnsi="Georgia"/>
          <w:sz w:val="28"/>
          <w:szCs w:val="28"/>
        </w:rPr>
        <w:t xml:space="preserve"> of any timing infraction. If there is a discrepanc</w:t>
      </w:r>
      <w:r w:rsidR="002130CE">
        <w:rPr>
          <w:rFonts w:ascii="Georgia" w:hAnsi="Georgia"/>
          <w:sz w:val="28"/>
          <w:szCs w:val="28"/>
        </w:rPr>
        <w:t>y between the timers, the lowest time is used</w:t>
      </w:r>
      <w:r w:rsidR="009859F2">
        <w:rPr>
          <w:rFonts w:ascii="Georgia" w:hAnsi="Georgia"/>
          <w:sz w:val="28"/>
          <w:szCs w:val="28"/>
        </w:rPr>
        <w:t>.</w:t>
      </w:r>
    </w:p>
    <w:p w14:paraId="2C43421A" w14:textId="64C6882D" w:rsidR="009859F2" w:rsidRDefault="009859F2" w:rsidP="00696E76">
      <w:pPr>
        <w:pStyle w:val="ListParagraph"/>
        <w:numPr>
          <w:ilvl w:val="0"/>
          <w:numId w:val="9"/>
        </w:numPr>
        <w:rPr>
          <w:rFonts w:ascii="Georgia" w:hAnsi="Georgia"/>
          <w:sz w:val="28"/>
          <w:szCs w:val="28"/>
        </w:rPr>
      </w:pPr>
      <w:r>
        <w:rPr>
          <w:rFonts w:ascii="Georgia" w:hAnsi="Georgia"/>
          <w:sz w:val="28"/>
          <w:szCs w:val="28"/>
        </w:rPr>
        <w:t>The safety judge will record the timing infraction on the Safety Sheet.</w:t>
      </w:r>
    </w:p>
    <w:p w14:paraId="55E98505" w14:textId="3B88F738" w:rsidR="008D157A" w:rsidRDefault="004A4CBB" w:rsidP="00696E76">
      <w:pPr>
        <w:pStyle w:val="ListParagraph"/>
        <w:numPr>
          <w:ilvl w:val="0"/>
          <w:numId w:val="9"/>
        </w:numPr>
        <w:rPr>
          <w:rFonts w:ascii="Georgia" w:hAnsi="Georgia"/>
          <w:sz w:val="28"/>
          <w:szCs w:val="28"/>
        </w:rPr>
      </w:pPr>
      <w:r>
        <w:rPr>
          <w:rFonts w:ascii="Georgia" w:hAnsi="Georgia"/>
          <w:noProof/>
          <w:sz w:val="28"/>
          <w:szCs w:val="28"/>
        </w:rPr>
        <w:drawing>
          <wp:anchor distT="0" distB="0" distL="114300" distR="114300" simplePos="0" relativeHeight="251661312" behindDoc="0" locked="0" layoutInCell="1" allowOverlap="1" wp14:anchorId="1543C8AD" wp14:editId="012B2683">
            <wp:simplePos x="0" y="0"/>
            <wp:positionH relativeFrom="column">
              <wp:posOffset>5216167</wp:posOffset>
            </wp:positionH>
            <wp:positionV relativeFrom="paragraph">
              <wp:posOffset>9635</wp:posOffset>
            </wp:positionV>
            <wp:extent cx="1154540" cy="1285188"/>
            <wp:effectExtent l="0" t="0" r="7620" b="0"/>
            <wp:wrapNone/>
            <wp:docPr id="404676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68740"/>
                    <a:stretch>
                      <a:fillRect/>
                    </a:stretch>
                  </pic:blipFill>
                  <pic:spPr bwMode="auto">
                    <a:xfrm>
                      <a:off x="0" y="0"/>
                      <a:ext cx="1154540" cy="1285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157A">
        <w:rPr>
          <w:rFonts w:ascii="Georgia" w:hAnsi="Georgia"/>
          <w:sz w:val="28"/>
          <w:szCs w:val="28"/>
        </w:rPr>
        <w:t>Record all routine times, collect sheets, and save.</w:t>
      </w:r>
    </w:p>
    <w:p w14:paraId="5798EBE8" w14:textId="71416CA1" w:rsidR="00B908E5" w:rsidRDefault="00B908E5" w:rsidP="00B908E5">
      <w:pPr>
        <w:rPr>
          <w:rFonts w:ascii="Georgia" w:hAnsi="Georgia"/>
          <w:sz w:val="28"/>
          <w:szCs w:val="28"/>
        </w:rPr>
      </w:pPr>
    </w:p>
    <w:p w14:paraId="3A097A7E" w14:textId="7F8488EF" w:rsidR="00B908E5" w:rsidRPr="00BE0CDD" w:rsidRDefault="00B908E5" w:rsidP="00B908E5">
      <w:pPr>
        <w:rPr>
          <w:rFonts w:ascii="Georgia" w:hAnsi="Georgia"/>
          <w:b/>
          <w:bCs/>
          <w:sz w:val="28"/>
          <w:szCs w:val="28"/>
          <w:u w:val="single"/>
        </w:rPr>
      </w:pPr>
      <w:r w:rsidRPr="00BE0CDD">
        <w:rPr>
          <w:rFonts w:ascii="Georgia" w:hAnsi="Georgia"/>
          <w:b/>
          <w:bCs/>
          <w:sz w:val="28"/>
          <w:szCs w:val="28"/>
          <w:u w:val="single"/>
        </w:rPr>
        <w:t>Spotter</w:t>
      </w:r>
      <w:r w:rsidR="009201BF" w:rsidRPr="00BE0CDD">
        <w:rPr>
          <w:rFonts w:ascii="Georgia" w:hAnsi="Georgia"/>
          <w:b/>
          <w:bCs/>
          <w:sz w:val="28"/>
          <w:szCs w:val="28"/>
          <w:u w:val="single"/>
        </w:rPr>
        <w:t>s</w:t>
      </w:r>
    </w:p>
    <w:p w14:paraId="06BC9EE7" w14:textId="0E0F0417" w:rsidR="009201BF" w:rsidRDefault="00B908E5" w:rsidP="00B908E5">
      <w:pPr>
        <w:pStyle w:val="ListParagraph"/>
        <w:numPr>
          <w:ilvl w:val="0"/>
          <w:numId w:val="10"/>
        </w:numPr>
        <w:rPr>
          <w:rFonts w:ascii="Georgia" w:hAnsi="Georgia"/>
          <w:sz w:val="28"/>
          <w:szCs w:val="28"/>
        </w:rPr>
      </w:pPr>
      <w:r w:rsidRPr="009201BF">
        <w:rPr>
          <w:rFonts w:ascii="Georgia" w:hAnsi="Georgia"/>
          <w:sz w:val="28"/>
          <w:szCs w:val="28"/>
        </w:rPr>
        <w:t>Must have a minimum of three (3) sp</w:t>
      </w:r>
      <w:r w:rsidR="008F56CB" w:rsidRPr="009201BF">
        <w:rPr>
          <w:rFonts w:ascii="Georgia" w:hAnsi="Georgia"/>
          <w:sz w:val="28"/>
          <w:szCs w:val="28"/>
        </w:rPr>
        <w:t xml:space="preserve">otters. </w:t>
      </w:r>
    </w:p>
    <w:p w14:paraId="70C65214" w14:textId="38BCF6D4" w:rsidR="00CF6AF5" w:rsidRPr="009201BF" w:rsidRDefault="00CF6AF5" w:rsidP="00B908E5">
      <w:pPr>
        <w:pStyle w:val="ListParagraph"/>
        <w:numPr>
          <w:ilvl w:val="0"/>
          <w:numId w:val="10"/>
        </w:numPr>
        <w:rPr>
          <w:rFonts w:ascii="Georgia" w:hAnsi="Georgia"/>
          <w:sz w:val="28"/>
          <w:szCs w:val="28"/>
        </w:rPr>
      </w:pPr>
      <w:r w:rsidRPr="009201BF">
        <w:rPr>
          <w:rFonts w:ascii="Georgia" w:hAnsi="Georgia"/>
          <w:sz w:val="28"/>
          <w:szCs w:val="28"/>
        </w:rPr>
        <w:t xml:space="preserve">Spotters must wear appropriate </w:t>
      </w:r>
      <w:r w:rsidR="00BD743F">
        <w:rPr>
          <w:rFonts w:ascii="Georgia" w:hAnsi="Georgia"/>
          <w:sz w:val="28"/>
          <w:szCs w:val="28"/>
        </w:rPr>
        <w:t xml:space="preserve">athletic </w:t>
      </w:r>
      <w:r w:rsidRPr="009201BF">
        <w:rPr>
          <w:rFonts w:ascii="Georgia" w:hAnsi="Georgia"/>
          <w:sz w:val="28"/>
          <w:szCs w:val="28"/>
        </w:rPr>
        <w:t>clothing and shoes.</w:t>
      </w:r>
    </w:p>
    <w:p w14:paraId="61B8A9C4" w14:textId="5476C89D" w:rsidR="00903CC4" w:rsidRPr="008B7C67" w:rsidRDefault="00903CC4" w:rsidP="00B908E5">
      <w:pPr>
        <w:pStyle w:val="ListParagraph"/>
        <w:numPr>
          <w:ilvl w:val="0"/>
          <w:numId w:val="10"/>
        </w:numPr>
        <w:rPr>
          <w:rFonts w:ascii="Georgia" w:hAnsi="Georgia"/>
          <w:b/>
          <w:bCs/>
          <w:sz w:val="28"/>
          <w:szCs w:val="28"/>
        </w:rPr>
      </w:pPr>
      <w:r w:rsidRPr="008B7C67">
        <w:rPr>
          <w:rFonts w:ascii="Georgia" w:hAnsi="Georgia"/>
          <w:b/>
          <w:bCs/>
          <w:sz w:val="28"/>
          <w:szCs w:val="28"/>
        </w:rPr>
        <w:t xml:space="preserve">Spotters </w:t>
      </w:r>
      <w:r w:rsidR="007201C1" w:rsidRPr="008B7C67">
        <w:rPr>
          <w:rFonts w:ascii="Georgia" w:hAnsi="Georgia"/>
          <w:b/>
          <w:bCs/>
          <w:sz w:val="28"/>
          <w:szCs w:val="28"/>
        </w:rPr>
        <w:t>may</w:t>
      </w:r>
      <w:r w:rsidRPr="008B7C67">
        <w:rPr>
          <w:rFonts w:ascii="Georgia" w:hAnsi="Georgia"/>
          <w:b/>
          <w:bCs/>
          <w:sz w:val="28"/>
          <w:szCs w:val="28"/>
        </w:rPr>
        <w:t xml:space="preserve"> not wear jewelry.</w:t>
      </w:r>
    </w:p>
    <w:p w14:paraId="54323AE1" w14:textId="5DE138C7" w:rsidR="002E5AD6" w:rsidRDefault="002E5AD6" w:rsidP="00B908E5">
      <w:pPr>
        <w:pStyle w:val="ListParagraph"/>
        <w:numPr>
          <w:ilvl w:val="0"/>
          <w:numId w:val="10"/>
        </w:numPr>
        <w:rPr>
          <w:rFonts w:ascii="Georgia" w:hAnsi="Georgia"/>
          <w:sz w:val="28"/>
          <w:szCs w:val="28"/>
        </w:rPr>
      </w:pPr>
      <w:r w:rsidRPr="002E5AD6">
        <w:rPr>
          <w:rFonts w:ascii="Georgia" w:hAnsi="Georgia"/>
          <w:sz w:val="28"/>
          <w:szCs w:val="28"/>
        </w:rPr>
        <w:t xml:space="preserve">Make sure spotters are able and willing to catch </w:t>
      </w:r>
      <w:r w:rsidR="00B305EB" w:rsidRPr="002E5AD6">
        <w:rPr>
          <w:rFonts w:ascii="Georgia" w:hAnsi="Georgia"/>
          <w:sz w:val="28"/>
          <w:szCs w:val="28"/>
        </w:rPr>
        <w:t>problems but</w:t>
      </w:r>
      <w:r w:rsidRPr="002E5AD6">
        <w:rPr>
          <w:rFonts w:ascii="Georgia" w:hAnsi="Georgia"/>
          <w:sz w:val="28"/>
          <w:szCs w:val="28"/>
        </w:rPr>
        <w:t xml:space="preserve"> are also good enough to get out of the way of a routine.</w:t>
      </w:r>
    </w:p>
    <w:p w14:paraId="64E25A64" w14:textId="04ED2E9C" w:rsidR="007A0D29" w:rsidRDefault="007A0D29" w:rsidP="007A0D29">
      <w:pPr>
        <w:rPr>
          <w:rFonts w:ascii="Georgia" w:hAnsi="Georgia"/>
          <w:sz w:val="28"/>
          <w:szCs w:val="28"/>
        </w:rPr>
      </w:pPr>
    </w:p>
    <w:p w14:paraId="2CD21906" w14:textId="77777777" w:rsidR="00A45515" w:rsidRPr="00BE0CDD" w:rsidRDefault="006F2647" w:rsidP="00A45515">
      <w:pPr>
        <w:rPr>
          <w:rFonts w:ascii="Georgia" w:hAnsi="Georgia"/>
          <w:b/>
          <w:bCs/>
          <w:sz w:val="28"/>
          <w:szCs w:val="28"/>
          <w:u w:val="single"/>
        </w:rPr>
      </w:pPr>
      <w:r w:rsidRPr="00BE0CDD">
        <w:rPr>
          <w:rFonts w:ascii="Georgia" w:hAnsi="Georgia"/>
          <w:b/>
          <w:bCs/>
          <w:sz w:val="28"/>
          <w:szCs w:val="28"/>
          <w:u w:val="single"/>
        </w:rPr>
        <w:t>Trainer</w:t>
      </w:r>
    </w:p>
    <w:p w14:paraId="2614F4DA" w14:textId="783538D4" w:rsidR="00EC00C1" w:rsidRPr="00A45515" w:rsidRDefault="009F2CD5" w:rsidP="00A45515">
      <w:pPr>
        <w:pStyle w:val="ListParagraph"/>
        <w:numPr>
          <w:ilvl w:val="0"/>
          <w:numId w:val="15"/>
        </w:numPr>
        <w:rPr>
          <w:rFonts w:ascii="Georgia" w:hAnsi="Georgia"/>
          <w:b/>
          <w:bCs/>
          <w:sz w:val="28"/>
          <w:szCs w:val="28"/>
        </w:rPr>
      </w:pPr>
      <w:r w:rsidRPr="00A45515">
        <w:rPr>
          <w:rFonts w:ascii="Georgia" w:hAnsi="Georgia"/>
          <w:sz w:val="28"/>
          <w:szCs w:val="28"/>
        </w:rPr>
        <w:t xml:space="preserve">Arrive </w:t>
      </w:r>
      <w:r w:rsidR="00F31BD6" w:rsidRPr="00A45515">
        <w:rPr>
          <w:rFonts w:ascii="Georgia" w:hAnsi="Georgia"/>
          <w:sz w:val="28"/>
          <w:szCs w:val="28"/>
        </w:rPr>
        <w:t xml:space="preserve">at least </w:t>
      </w:r>
      <w:r w:rsidRPr="00A45515">
        <w:rPr>
          <w:rFonts w:ascii="Georgia" w:hAnsi="Georgia"/>
          <w:sz w:val="28"/>
          <w:szCs w:val="28"/>
        </w:rPr>
        <w:t xml:space="preserve">one hour before the </w:t>
      </w:r>
      <w:r w:rsidR="00303EE0" w:rsidRPr="00A45515">
        <w:rPr>
          <w:rFonts w:ascii="Georgia" w:hAnsi="Georgia"/>
          <w:sz w:val="28"/>
          <w:szCs w:val="28"/>
        </w:rPr>
        <w:t xml:space="preserve">first team goes to warm-up. </w:t>
      </w:r>
    </w:p>
    <w:p w14:paraId="43DA762B" w14:textId="7A3E82C2" w:rsidR="00303EE0" w:rsidRPr="00A45515" w:rsidRDefault="00303EE0" w:rsidP="00A45515">
      <w:pPr>
        <w:pStyle w:val="ListParagraph"/>
        <w:numPr>
          <w:ilvl w:val="0"/>
          <w:numId w:val="15"/>
        </w:numPr>
        <w:rPr>
          <w:rFonts w:ascii="Georgia" w:hAnsi="Georgia"/>
          <w:sz w:val="28"/>
          <w:szCs w:val="28"/>
        </w:rPr>
      </w:pPr>
      <w:r w:rsidRPr="00A45515">
        <w:rPr>
          <w:rFonts w:ascii="Georgia" w:hAnsi="Georgia"/>
          <w:sz w:val="28"/>
          <w:szCs w:val="28"/>
        </w:rPr>
        <w:t>Should provide basic trainer responsibilities (tape, ice, evaluate injuries</w:t>
      </w:r>
      <w:r w:rsidR="00A45515">
        <w:rPr>
          <w:rFonts w:ascii="Georgia" w:hAnsi="Georgia"/>
          <w:sz w:val="28"/>
          <w:szCs w:val="28"/>
        </w:rPr>
        <w:t>,</w:t>
      </w:r>
      <w:r w:rsidR="00E55E38">
        <w:rPr>
          <w:rFonts w:ascii="Georgia" w:hAnsi="Georgia"/>
          <w:sz w:val="28"/>
          <w:szCs w:val="28"/>
        </w:rPr>
        <w:t xml:space="preserve"> etc.</w:t>
      </w:r>
      <w:r w:rsidR="00E05A59" w:rsidRPr="00A45515">
        <w:rPr>
          <w:rFonts w:ascii="Georgia" w:hAnsi="Georgia"/>
          <w:sz w:val="28"/>
          <w:szCs w:val="28"/>
        </w:rPr>
        <w:t>)</w:t>
      </w:r>
    </w:p>
    <w:p w14:paraId="6944C475" w14:textId="0BF0D581" w:rsidR="002E13F5" w:rsidRPr="00A45515" w:rsidRDefault="00E55E38" w:rsidP="00A45515">
      <w:pPr>
        <w:pStyle w:val="ListParagraph"/>
        <w:numPr>
          <w:ilvl w:val="0"/>
          <w:numId w:val="15"/>
        </w:numPr>
        <w:rPr>
          <w:rFonts w:ascii="Georgia" w:hAnsi="Georgia"/>
          <w:sz w:val="28"/>
          <w:szCs w:val="28"/>
        </w:rPr>
      </w:pPr>
      <w:r>
        <w:rPr>
          <w:rFonts w:ascii="Georgia" w:hAnsi="Georgia"/>
          <w:sz w:val="28"/>
          <w:szCs w:val="28"/>
        </w:rPr>
        <w:t>Must</w:t>
      </w:r>
      <w:r w:rsidR="002E13F5" w:rsidRPr="00A45515">
        <w:rPr>
          <w:rFonts w:ascii="Georgia" w:hAnsi="Georgia"/>
          <w:sz w:val="28"/>
          <w:szCs w:val="28"/>
        </w:rPr>
        <w:t xml:space="preserve"> be present for the entire competition.</w:t>
      </w:r>
    </w:p>
    <w:p w14:paraId="7FEA955A" w14:textId="77777777" w:rsidR="00D847F1" w:rsidRDefault="00D847F1" w:rsidP="00AE2133">
      <w:pPr>
        <w:rPr>
          <w:rFonts w:ascii="Georgia" w:hAnsi="Georgia"/>
          <w:sz w:val="28"/>
          <w:szCs w:val="28"/>
        </w:rPr>
      </w:pPr>
    </w:p>
    <w:p w14:paraId="3F6EB52C" w14:textId="1A9276F7" w:rsidR="00AE2133" w:rsidRPr="00BE0CDD" w:rsidRDefault="00AE2133" w:rsidP="00AE2133">
      <w:pPr>
        <w:rPr>
          <w:rFonts w:ascii="Georgia" w:hAnsi="Georgia"/>
          <w:b/>
          <w:bCs/>
          <w:sz w:val="28"/>
          <w:szCs w:val="28"/>
          <w:u w:val="single"/>
        </w:rPr>
      </w:pPr>
      <w:r w:rsidRPr="00BE0CDD">
        <w:rPr>
          <w:rFonts w:ascii="Georgia" w:hAnsi="Georgia"/>
          <w:b/>
          <w:bCs/>
          <w:sz w:val="28"/>
          <w:szCs w:val="28"/>
          <w:u w:val="single"/>
        </w:rPr>
        <w:lastRenderedPageBreak/>
        <w:t>Judges</w:t>
      </w:r>
    </w:p>
    <w:p w14:paraId="74D2529E" w14:textId="3BCB9BF7" w:rsidR="00AE2133" w:rsidRDefault="00AE2133" w:rsidP="00AE2133">
      <w:pPr>
        <w:pStyle w:val="ListParagraph"/>
        <w:numPr>
          <w:ilvl w:val="0"/>
          <w:numId w:val="12"/>
        </w:numPr>
        <w:rPr>
          <w:rFonts w:ascii="Georgia" w:hAnsi="Georgia"/>
          <w:sz w:val="28"/>
          <w:szCs w:val="28"/>
        </w:rPr>
      </w:pPr>
      <w:r>
        <w:rPr>
          <w:rFonts w:ascii="Georgia" w:hAnsi="Georgia"/>
          <w:sz w:val="28"/>
          <w:szCs w:val="28"/>
        </w:rPr>
        <w:t>Judges are assigned by the SCHS</w:t>
      </w:r>
      <w:r w:rsidR="005C52BD">
        <w:rPr>
          <w:rFonts w:ascii="Georgia" w:hAnsi="Georgia"/>
          <w:sz w:val="28"/>
          <w:szCs w:val="28"/>
        </w:rPr>
        <w:t xml:space="preserve">L’s Arbiter Director for Cheer.  There will be three (3) </w:t>
      </w:r>
      <w:r w:rsidR="00457CE5">
        <w:rPr>
          <w:rFonts w:ascii="Georgia" w:hAnsi="Georgia"/>
          <w:sz w:val="28"/>
          <w:szCs w:val="28"/>
        </w:rPr>
        <w:t>panel judges, one (1) deduction judge, and one (1) safety judge.</w:t>
      </w:r>
    </w:p>
    <w:p w14:paraId="0A8E45A7" w14:textId="487953D7" w:rsidR="00FC2E0E" w:rsidRDefault="00FC2E0E" w:rsidP="00AE2133">
      <w:pPr>
        <w:pStyle w:val="ListParagraph"/>
        <w:numPr>
          <w:ilvl w:val="0"/>
          <w:numId w:val="12"/>
        </w:numPr>
        <w:rPr>
          <w:rFonts w:ascii="Georgia" w:hAnsi="Georgia"/>
          <w:sz w:val="28"/>
          <w:szCs w:val="28"/>
        </w:rPr>
      </w:pPr>
      <w:r>
        <w:rPr>
          <w:rFonts w:ascii="Georgia" w:hAnsi="Georgia"/>
          <w:sz w:val="28"/>
          <w:szCs w:val="28"/>
        </w:rPr>
        <w:t>Judges will be given instructions through Arbiter to arrive one hour before the start of the competition</w:t>
      </w:r>
      <w:r w:rsidR="002E27D4">
        <w:rPr>
          <w:rFonts w:ascii="Georgia" w:hAnsi="Georgia"/>
          <w:sz w:val="28"/>
          <w:szCs w:val="28"/>
        </w:rPr>
        <w:t>. Time could change.</w:t>
      </w:r>
    </w:p>
    <w:p w14:paraId="09DF01C2" w14:textId="57EBF937" w:rsidR="00D859D4" w:rsidRDefault="00C5135D" w:rsidP="002C1640">
      <w:pPr>
        <w:pStyle w:val="ListParagraph"/>
        <w:numPr>
          <w:ilvl w:val="0"/>
          <w:numId w:val="12"/>
        </w:numPr>
        <w:rPr>
          <w:rFonts w:ascii="Georgia" w:hAnsi="Georgia"/>
          <w:sz w:val="28"/>
          <w:szCs w:val="28"/>
        </w:rPr>
      </w:pPr>
      <w:r>
        <w:rPr>
          <w:rFonts w:ascii="Georgia" w:hAnsi="Georgia"/>
          <w:sz w:val="28"/>
          <w:szCs w:val="28"/>
        </w:rPr>
        <w:t xml:space="preserve">Judges will leave the facility as </w:t>
      </w:r>
      <w:r w:rsidR="008E2955">
        <w:rPr>
          <w:rFonts w:ascii="Georgia" w:hAnsi="Georgia"/>
          <w:sz w:val="28"/>
          <w:szCs w:val="28"/>
        </w:rPr>
        <w:t xml:space="preserve">soon as the </w:t>
      </w:r>
      <w:proofErr w:type="gramStart"/>
      <w:r w:rsidR="008E2955">
        <w:rPr>
          <w:rFonts w:ascii="Georgia" w:hAnsi="Georgia"/>
          <w:sz w:val="28"/>
          <w:szCs w:val="28"/>
        </w:rPr>
        <w:t>final results</w:t>
      </w:r>
      <w:proofErr w:type="gramEnd"/>
      <w:r w:rsidR="008E2955">
        <w:rPr>
          <w:rFonts w:ascii="Georgia" w:hAnsi="Georgia"/>
          <w:sz w:val="28"/>
          <w:szCs w:val="28"/>
        </w:rPr>
        <w:t xml:space="preserve"> are determined and it is established that no ties exist. </w:t>
      </w:r>
      <w:r w:rsidR="002C7642">
        <w:rPr>
          <w:rFonts w:ascii="Georgia" w:hAnsi="Georgia"/>
          <w:sz w:val="28"/>
          <w:szCs w:val="28"/>
        </w:rPr>
        <w:t>T</w:t>
      </w:r>
      <w:r w:rsidR="00806DB6" w:rsidRPr="00806DB6">
        <w:rPr>
          <w:rFonts w:ascii="Georgia" w:hAnsi="Georgia"/>
          <w:sz w:val="28"/>
          <w:szCs w:val="28"/>
        </w:rPr>
        <w:t>ell the head judge if there IS or IS NOT a tie so the judges can be dismissed for the day.</w:t>
      </w:r>
    </w:p>
    <w:p w14:paraId="554A9663" w14:textId="3014FC32" w:rsidR="00D12806" w:rsidRDefault="00D12806" w:rsidP="002C1640">
      <w:pPr>
        <w:pStyle w:val="ListParagraph"/>
        <w:numPr>
          <w:ilvl w:val="0"/>
          <w:numId w:val="12"/>
        </w:numPr>
        <w:rPr>
          <w:rFonts w:ascii="Georgia" w:hAnsi="Georgia"/>
          <w:sz w:val="28"/>
          <w:szCs w:val="28"/>
        </w:rPr>
      </w:pPr>
      <w:r w:rsidRPr="00D12806">
        <w:rPr>
          <w:rFonts w:ascii="Georgia" w:hAnsi="Georgia"/>
          <w:sz w:val="28"/>
          <w:szCs w:val="28"/>
        </w:rPr>
        <w:t>Weekday competitions should not start before 6:00</w:t>
      </w:r>
      <w:r>
        <w:rPr>
          <w:rFonts w:ascii="Georgia" w:hAnsi="Georgia"/>
          <w:sz w:val="28"/>
          <w:szCs w:val="28"/>
        </w:rPr>
        <w:t xml:space="preserve"> p.m</w:t>
      </w:r>
      <w:r w:rsidRPr="00D12806">
        <w:rPr>
          <w:rFonts w:ascii="Georgia" w:hAnsi="Georgia"/>
          <w:sz w:val="28"/>
          <w:szCs w:val="28"/>
        </w:rPr>
        <w:t xml:space="preserve">. Judges have </w:t>
      </w:r>
      <w:r>
        <w:rPr>
          <w:rFonts w:ascii="Georgia" w:hAnsi="Georgia"/>
          <w:sz w:val="28"/>
          <w:szCs w:val="28"/>
        </w:rPr>
        <w:t>longer</w:t>
      </w:r>
      <w:r w:rsidRPr="00D12806">
        <w:rPr>
          <w:rFonts w:ascii="Georgia" w:hAnsi="Georgia"/>
          <w:sz w:val="28"/>
          <w:szCs w:val="28"/>
        </w:rPr>
        <w:t xml:space="preserve"> travel distances and have a hard time getting there if they start any earlier.</w:t>
      </w:r>
    </w:p>
    <w:p w14:paraId="776C624D" w14:textId="1E310CFA" w:rsidR="00D601F2" w:rsidRPr="00D601F2" w:rsidRDefault="00D601F2" w:rsidP="00D601F2">
      <w:pPr>
        <w:rPr>
          <w:rFonts w:ascii="Georgia" w:hAnsi="Georgia"/>
          <w:sz w:val="28"/>
          <w:szCs w:val="28"/>
        </w:rPr>
      </w:pPr>
    </w:p>
    <w:sectPr w:rsidR="00D601F2" w:rsidRPr="00D601F2" w:rsidSect="00D24C6B">
      <w:pgSz w:w="12240" w:h="15840"/>
      <w:pgMar w:top="1440" w:right="1440" w:bottom="1440" w:left="1440" w:header="720" w:footer="720" w:gutter="0"/>
      <w:pgBorders w:offsetFrom="page">
        <w:top w:val="thinThickThinSmallGap" w:sz="18" w:space="24" w:color="0000FF"/>
        <w:left w:val="thinThickThinSmallGap" w:sz="18" w:space="24" w:color="0000FF"/>
        <w:bottom w:val="thinThickThinSmallGap" w:sz="18" w:space="24" w:color="0000FF"/>
        <w:right w:val="thinThickThinSmallGap" w:sz="18" w:space="24" w:color="0000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913"/>
    <w:multiLevelType w:val="hybridMultilevel"/>
    <w:tmpl w:val="AF0AA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D7EC1"/>
    <w:multiLevelType w:val="hybridMultilevel"/>
    <w:tmpl w:val="FA203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3C11"/>
    <w:multiLevelType w:val="hybridMultilevel"/>
    <w:tmpl w:val="2ECCB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F36CCD"/>
    <w:multiLevelType w:val="hybridMultilevel"/>
    <w:tmpl w:val="6628A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472FD"/>
    <w:multiLevelType w:val="hybridMultilevel"/>
    <w:tmpl w:val="667C1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2030D"/>
    <w:multiLevelType w:val="hybridMultilevel"/>
    <w:tmpl w:val="6EA66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623B0"/>
    <w:multiLevelType w:val="hybridMultilevel"/>
    <w:tmpl w:val="924C1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F5324"/>
    <w:multiLevelType w:val="hybridMultilevel"/>
    <w:tmpl w:val="93E2C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42095"/>
    <w:multiLevelType w:val="hybridMultilevel"/>
    <w:tmpl w:val="383A7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A67E7"/>
    <w:multiLevelType w:val="hybridMultilevel"/>
    <w:tmpl w:val="AB0A2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61219"/>
    <w:multiLevelType w:val="hybridMultilevel"/>
    <w:tmpl w:val="13065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B45F8"/>
    <w:multiLevelType w:val="hybridMultilevel"/>
    <w:tmpl w:val="1034D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B2AAE"/>
    <w:multiLevelType w:val="hybridMultilevel"/>
    <w:tmpl w:val="4436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140B"/>
    <w:multiLevelType w:val="hybridMultilevel"/>
    <w:tmpl w:val="21623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53CAA"/>
    <w:multiLevelType w:val="hybridMultilevel"/>
    <w:tmpl w:val="29AE4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355634">
    <w:abstractNumId w:val="8"/>
  </w:num>
  <w:num w:numId="2" w16cid:durableId="951859116">
    <w:abstractNumId w:val="13"/>
  </w:num>
  <w:num w:numId="3" w16cid:durableId="1799451592">
    <w:abstractNumId w:val="3"/>
  </w:num>
  <w:num w:numId="4" w16cid:durableId="1422752238">
    <w:abstractNumId w:val="0"/>
  </w:num>
  <w:num w:numId="5" w16cid:durableId="55977812">
    <w:abstractNumId w:val="11"/>
  </w:num>
  <w:num w:numId="6" w16cid:durableId="533815203">
    <w:abstractNumId w:val="5"/>
  </w:num>
  <w:num w:numId="7" w16cid:durableId="372123102">
    <w:abstractNumId w:val="10"/>
  </w:num>
  <w:num w:numId="8" w16cid:durableId="843210323">
    <w:abstractNumId w:val="9"/>
  </w:num>
  <w:num w:numId="9" w16cid:durableId="201406893">
    <w:abstractNumId w:val="6"/>
  </w:num>
  <w:num w:numId="10" w16cid:durableId="982008992">
    <w:abstractNumId w:val="14"/>
  </w:num>
  <w:num w:numId="11" w16cid:durableId="1512141710">
    <w:abstractNumId w:val="7"/>
  </w:num>
  <w:num w:numId="12" w16cid:durableId="691422566">
    <w:abstractNumId w:val="1"/>
  </w:num>
  <w:num w:numId="13" w16cid:durableId="206453329">
    <w:abstractNumId w:val="12"/>
  </w:num>
  <w:num w:numId="14" w16cid:durableId="1025332099">
    <w:abstractNumId w:val="2"/>
  </w:num>
  <w:num w:numId="15" w16cid:durableId="189118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DD"/>
    <w:rsid w:val="00005727"/>
    <w:rsid w:val="0002111F"/>
    <w:rsid w:val="0005002D"/>
    <w:rsid w:val="00053470"/>
    <w:rsid w:val="0005654C"/>
    <w:rsid w:val="00056E3E"/>
    <w:rsid w:val="00061303"/>
    <w:rsid w:val="000646BD"/>
    <w:rsid w:val="0008075D"/>
    <w:rsid w:val="000878A1"/>
    <w:rsid w:val="00087B6F"/>
    <w:rsid w:val="00090288"/>
    <w:rsid w:val="000972B7"/>
    <w:rsid w:val="00097751"/>
    <w:rsid w:val="000A36A4"/>
    <w:rsid w:val="000C5575"/>
    <w:rsid w:val="000D16F7"/>
    <w:rsid w:val="000D76FE"/>
    <w:rsid w:val="000E4C50"/>
    <w:rsid w:val="000F61D2"/>
    <w:rsid w:val="00113D8D"/>
    <w:rsid w:val="00117C94"/>
    <w:rsid w:val="00117E00"/>
    <w:rsid w:val="00141B3A"/>
    <w:rsid w:val="0014616E"/>
    <w:rsid w:val="001474BF"/>
    <w:rsid w:val="001524DE"/>
    <w:rsid w:val="00181819"/>
    <w:rsid w:val="00190D53"/>
    <w:rsid w:val="001E025C"/>
    <w:rsid w:val="001F0BA0"/>
    <w:rsid w:val="001F1442"/>
    <w:rsid w:val="001F6B88"/>
    <w:rsid w:val="00204A27"/>
    <w:rsid w:val="002130CE"/>
    <w:rsid w:val="002210BB"/>
    <w:rsid w:val="00236A1A"/>
    <w:rsid w:val="0024374F"/>
    <w:rsid w:val="00244CA2"/>
    <w:rsid w:val="00247C6A"/>
    <w:rsid w:val="00250429"/>
    <w:rsid w:val="00294E5F"/>
    <w:rsid w:val="002B0BEE"/>
    <w:rsid w:val="002B20B7"/>
    <w:rsid w:val="002B6EF8"/>
    <w:rsid w:val="002B7F0F"/>
    <w:rsid w:val="002C1640"/>
    <w:rsid w:val="002C7642"/>
    <w:rsid w:val="002D600F"/>
    <w:rsid w:val="002E13F5"/>
    <w:rsid w:val="002E27D4"/>
    <w:rsid w:val="002E5AD6"/>
    <w:rsid w:val="002E75A2"/>
    <w:rsid w:val="003026D0"/>
    <w:rsid w:val="00303EE0"/>
    <w:rsid w:val="003054DA"/>
    <w:rsid w:val="00307CB0"/>
    <w:rsid w:val="003313C5"/>
    <w:rsid w:val="003359A9"/>
    <w:rsid w:val="003409CE"/>
    <w:rsid w:val="00343C9F"/>
    <w:rsid w:val="00363F42"/>
    <w:rsid w:val="0037021D"/>
    <w:rsid w:val="00381DED"/>
    <w:rsid w:val="003857BE"/>
    <w:rsid w:val="003B002C"/>
    <w:rsid w:val="003E5251"/>
    <w:rsid w:val="004119D3"/>
    <w:rsid w:val="004507BB"/>
    <w:rsid w:val="00457CE5"/>
    <w:rsid w:val="00483080"/>
    <w:rsid w:val="00485228"/>
    <w:rsid w:val="0049511F"/>
    <w:rsid w:val="00496A8D"/>
    <w:rsid w:val="004A4CBB"/>
    <w:rsid w:val="0050210B"/>
    <w:rsid w:val="00506DA5"/>
    <w:rsid w:val="00530517"/>
    <w:rsid w:val="00533EC7"/>
    <w:rsid w:val="005539BC"/>
    <w:rsid w:val="00596384"/>
    <w:rsid w:val="00597654"/>
    <w:rsid w:val="005C52BD"/>
    <w:rsid w:val="005D71FE"/>
    <w:rsid w:val="005E60D6"/>
    <w:rsid w:val="005E66EB"/>
    <w:rsid w:val="005F5D23"/>
    <w:rsid w:val="00613F60"/>
    <w:rsid w:val="006410AA"/>
    <w:rsid w:val="00651CB7"/>
    <w:rsid w:val="0065227E"/>
    <w:rsid w:val="006523B2"/>
    <w:rsid w:val="00660651"/>
    <w:rsid w:val="006613B0"/>
    <w:rsid w:val="00673010"/>
    <w:rsid w:val="00673561"/>
    <w:rsid w:val="00675A8A"/>
    <w:rsid w:val="00677121"/>
    <w:rsid w:val="0068280C"/>
    <w:rsid w:val="00683268"/>
    <w:rsid w:val="00684484"/>
    <w:rsid w:val="00692508"/>
    <w:rsid w:val="00695823"/>
    <w:rsid w:val="00696E76"/>
    <w:rsid w:val="00697199"/>
    <w:rsid w:val="006A1BCD"/>
    <w:rsid w:val="006B24B5"/>
    <w:rsid w:val="006D5D61"/>
    <w:rsid w:val="006F2647"/>
    <w:rsid w:val="00704F7C"/>
    <w:rsid w:val="00707801"/>
    <w:rsid w:val="00714D1E"/>
    <w:rsid w:val="007201C1"/>
    <w:rsid w:val="00724281"/>
    <w:rsid w:val="00731374"/>
    <w:rsid w:val="00732790"/>
    <w:rsid w:val="00737A3B"/>
    <w:rsid w:val="0074638D"/>
    <w:rsid w:val="00747D07"/>
    <w:rsid w:val="00757798"/>
    <w:rsid w:val="00760DFF"/>
    <w:rsid w:val="00772DDD"/>
    <w:rsid w:val="007765FB"/>
    <w:rsid w:val="007A0D29"/>
    <w:rsid w:val="007A4CC6"/>
    <w:rsid w:val="007A5578"/>
    <w:rsid w:val="007B00AF"/>
    <w:rsid w:val="007C2DA9"/>
    <w:rsid w:val="007C2FD6"/>
    <w:rsid w:val="007F4E76"/>
    <w:rsid w:val="00806DB6"/>
    <w:rsid w:val="008454F5"/>
    <w:rsid w:val="0085352E"/>
    <w:rsid w:val="008544BF"/>
    <w:rsid w:val="00881B43"/>
    <w:rsid w:val="00884F9A"/>
    <w:rsid w:val="008B7C67"/>
    <w:rsid w:val="008C1F11"/>
    <w:rsid w:val="008C4CBB"/>
    <w:rsid w:val="008D1226"/>
    <w:rsid w:val="008D157A"/>
    <w:rsid w:val="008E1D87"/>
    <w:rsid w:val="008E2955"/>
    <w:rsid w:val="008F56CB"/>
    <w:rsid w:val="00903CC4"/>
    <w:rsid w:val="00907BE6"/>
    <w:rsid w:val="009201BF"/>
    <w:rsid w:val="00923D09"/>
    <w:rsid w:val="00960320"/>
    <w:rsid w:val="00966A2C"/>
    <w:rsid w:val="009722CF"/>
    <w:rsid w:val="00982465"/>
    <w:rsid w:val="009859F2"/>
    <w:rsid w:val="0099523E"/>
    <w:rsid w:val="009A7072"/>
    <w:rsid w:val="009B4068"/>
    <w:rsid w:val="009B4660"/>
    <w:rsid w:val="009C17C3"/>
    <w:rsid w:val="009E43A1"/>
    <w:rsid w:val="009E49B3"/>
    <w:rsid w:val="009E79B9"/>
    <w:rsid w:val="009F2CD5"/>
    <w:rsid w:val="00A031F9"/>
    <w:rsid w:val="00A20737"/>
    <w:rsid w:val="00A3106F"/>
    <w:rsid w:val="00A360B9"/>
    <w:rsid w:val="00A45515"/>
    <w:rsid w:val="00A45B13"/>
    <w:rsid w:val="00A74C83"/>
    <w:rsid w:val="00A93542"/>
    <w:rsid w:val="00AA0645"/>
    <w:rsid w:val="00AB6B65"/>
    <w:rsid w:val="00AE2133"/>
    <w:rsid w:val="00AE5D29"/>
    <w:rsid w:val="00B24A1F"/>
    <w:rsid w:val="00B305EB"/>
    <w:rsid w:val="00B31DE5"/>
    <w:rsid w:val="00B41EF3"/>
    <w:rsid w:val="00B45A24"/>
    <w:rsid w:val="00B53DA0"/>
    <w:rsid w:val="00B61AF0"/>
    <w:rsid w:val="00B85A49"/>
    <w:rsid w:val="00B908E5"/>
    <w:rsid w:val="00B94543"/>
    <w:rsid w:val="00BA3524"/>
    <w:rsid w:val="00BA3571"/>
    <w:rsid w:val="00BA795D"/>
    <w:rsid w:val="00BB2CE8"/>
    <w:rsid w:val="00BB5473"/>
    <w:rsid w:val="00BC156A"/>
    <w:rsid w:val="00BC3BA1"/>
    <w:rsid w:val="00BD743F"/>
    <w:rsid w:val="00BE0CDD"/>
    <w:rsid w:val="00BE0F49"/>
    <w:rsid w:val="00C20196"/>
    <w:rsid w:val="00C24E03"/>
    <w:rsid w:val="00C35287"/>
    <w:rsid w:val="00C356CC"/>
    <w:rsid w:val="00C41D92"/>
    <w:rsid w:val="00C5135D"/>
    <w:rsid w:val="00C53198"/>
    <w:rsid w:val="00CA34E5"/>
    <w:rsid w:val="00CB135F"/>
    <w:rsid w:val="00CB16C7"/>
    <w:rsid w:val="00CC069C"/>
    <w:rsid w:val="00CD609F"/>
    <w:rsid w:val="00CE1A87"/>
    <w:rsid w:val="00CE6E4D"/>
    <w:rsid w:val="00CE7BBE"/>
    <w:rsid w:val="00CF2FED"/>
    <w:rsid w:val="00CF6AF5"/>
    <w:rsid w:val="00D00A1E"/>
    <w:rsid w:val="00D0371B"/>
    <w:rsid w:val="00D11231"/>
    <w:rsid w:val="00D12806"/>
    <w:rsid w:val="00D24C6B"/>
    <w:rsid w:val="00D26778"/>
    <w:rsid w:val="00D34C65"/>
    <w:rsid w:val="00D4064D"/>
    <w:rsid w:val="00D5534D"/>
    <w:rsid w:val="00D601F2"/>
    <w:rsid w:val="00D74394"/>
    <w:rsid w:val="00D847F1"/>
    <w:rsid w:val="00D859D4"/>
    <w:rsid w:val="00DA4DDB"/>
    <w:rsid w:val="00DC1892"/>
    <w:rsid w:val="00DD2C27"/>
    <w:rsid w:val="00DD3A14"/>
    <w:rsid w:val="00DE1364"/>
    <w:rsid w:val="00DF2D9D"/>
    <w:rsid w:val="00E01B2C"/>
    <w:rsid w:val="00E03DF1"/>
    <w:rsid w:val="00E05A59"/>
    <w:rsid w:val="00E30B40"/>
    <w:rsid w:val="00E55E38"/>
    <w:rsid w:val="00E85C55"/>
    <w:rsid w:val="00E95906"/>
    <w:rsid w:val="00EA5295"/>
    <w:rsid w:val="00EA799F"/>
    <w:rsid w:val="00EB675C"/>
    <w:rsid w:val="00EC00C1"/>
    <w:rsid w:val="00EC275C"/>
    <w:rsid w:val="00F2502D"/>
    <w:rsid w:val="00F25150"/>
    <w:rsid w:val="00F31BD6"/>
    <w:rsid w:val="00F42B14"/>
    <w:rsid w:val="00F50328"/>
    <w:rsid w:val="00F71172"/>
    <w:rsid w:val="00F743FD"/>
    <w:rsid w:val="00F75ED5"/>
    <w:rsid w:val="00F77421"/>
    <w:rsid w:val="00F814E0"/>
    <w:rsid w:val="00F828A1"/>
    <w:rsid w:val="00FA3A8C"/>
    <w:rsid w:val="00FA471F"/>
    <w:rsid w:val="00FB156B"/>
    <w:rsid w:val="00FB186C"/>
    <w:rsid w:val="00FB36A6"/>
    <w:rsid w:val="00FC2E0E"/>
    <w:rsid w:val="00FC335C"/>
    <w:rsid w:val="00FC706F"/>
    <w:rsid w:val="00FD3A5E"/>
    <w:rsid w:val="00FE72BD"/>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AEFE5"/>
  <w15:chartTrackingRefBased/>
  <w15:docId w15:val="{18FDEA43-1BB2-4C2B-8E6F-F579E41E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DDD"/>
    <w:rPr>
      <w:rFonts w:eastAsiaTheme="majorEastAsia" w:cstheme="majorBidi"/>
      <w:color w:val="272727" w:themeColor="text1" w:themeTint="D8"/>
    </w:rPr>
  </w:style>
  <w:style w:type="paragraph" w:styleId="Title">
    <w:name w:val="Title"/>
    <w:basedOn w:val="Normal"/>
    <w:next w:val="Normal"/>
    <w:link w:val="TitleChar"/>
    <w:uiPriority w:val="10"/>
    <w:qFormat/>
    <w:rsid w:val="0077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DDD"/>
    <w:pPr>
      <w:spacing w:before="160"/>
      <w:jc w:val="center"/>
    </w:pPr>
    <w:rPr>
      <w:i/>
      <w:iCs/>
      <w:color w:val="404040" w:themeColor="text1" w:themeTint="BF"/>
    </w:rPr>
  </w:style>
  <w:style w:type="character" w:customStyle="1" w:styleId="QuoteChar">
    <w:name w:val="Quote Char"/>
    <w:basedOn w:val="DefaultParagraphFont"/>
    <w:link w:val="Quote"/>
    <w:uiPriority w:val="29"/>
    <w:rsid w:val="00772DDD"/>
    <w:rPr>
      <w:i/>
      <w:iCs/>
      <w:color w:val="404040" w:themeColor="text1" w:themeTint="BF"/>
    </w:rPr>
  </w:style>
  <w:style w:type="paragraph" w:styleId="ListParagraph">
    <w:name w:val="List Paragraph"/>
    <w:basedOn w:val="Normal"/>
    <w:uiPriority w:val="34"/>
    <w:qFormat/>
    <w:rsid w:val="00772DDD"/>
    <w:pPr>
      <w:ind w:left="720"/>
      <w:contextualSpacing/>
    </w:pPr>
  </w:style>
  <w:style w:type="character" w:styleId="IntenseEmphasis">
    <w:name w:val="Intense Emphasis"/>
    <w:basedOn w:val="DefaultParagraphFont"/>
    <w:uiPriority w:val="21"/>
    <w:qFormat/>
    <w:rsid w:val="00772DDD"/>
    <w:rPr>
      <w:i/>
      <w:iCs/>
      <w:color w:val="0F4761" w:themeColor="accent1" w:themeShade="BF"/>
    </w:rPr>
  </w:style>
  <w:style w:type="paragraph" w:styleId="IntenseQuote">
    <w:name w:val="Intense Quote"/>
    <w:basedOn w:val="Normal"/>
    <w:next w:val="Normal"/>
    <w:link w:val="IntenseQuoteChar"/>
    <w:uiPriority w:val="30"/>
    <w:qFormat/>
    <w:rsid w:val="0077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DDD"/>
    <w:rPr>
      <w:i/>
      <w:iCs/>
      <w:color w:val="0F4761" w:themeColor="accent1" w:themeShade="BF"/>
    </w:rPr>
  </w:style>
  <w:style w:type="character" w:styleId="IntenseReference">
    <w:name w:val="Intense Reference"/>
    <w:basedOn w:val="DefaultParagraphFont"/>
    <w:uiPriority w:val="32"/>
    <w:qFormat/>
    <w:rsid w:val="00772DDD"/>
    <w:rPr>
      <w:b/>
      <w:bCs/>
      <w:smallCaps/>
      <w:color w:val="0F4761" w:themeColor="accent1" w:themeShade="BF"/>
      <w:spacing w:val="5"/>
    </w:rPr>
  </w:style>
  <w:style w:type="character" w:styleId="Hyperlink">
    <w:name w:val="Hyperlink"/>
    <w:basedOn w:val="DefaultParagraphFont"/>
    <w:uiPriority w:val="99"/>
    <w:unhideWhenUsed/>
    <w:rsid w:val="006523B2"/>
    <w:rPr>
      <w:color w:val="467886" w:themeColor="hyperlink"/>
      <w:u w:val="single"/>
    </w:rPr>
  </w:style>
  <w:style w:type="character" w:styleId="UnresolvedMention">
    <w:name w:val="Unresolved Mention"/>
    <w:basedOn w:val="DefaultParagraphFont"/>
    <w:uiPriority w:val="99"/>
    <w:semiHidden/>
    <w:unhideWhenUsed/>
    <w:rsid w:val="006523B2"/>
    <w:rPr>
      <w:color w:val="605E5C"/>
      <w:shd w:val="clear" w:color="auto" w:fill="E1DFDD"/>
    </w:rPr>
  </w:style>
  <w:style w:type="paragraph" w:styleId="NoSpacing">
    <w:name w:val="No Spacing"/>
    <w:uiPriority w:val="1"/>
    <w:qFormat/>
    <w:rsid w:val="00090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1168</Words>
  <Characters>5527</Characters>
  <Application>Microsoft Office Word</Application>
  <DocSecurity>0</DocSecurity>
  <Lines>145</Lines>
  <Paragraphs>97</Paragraphs>
  <ScaleCrop>false</ScaleCrop>
  <Company>Darlington County School District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Arlene</dc:creator>
  <cp:keywords/>
  <dc:description/>
  <cp:lastModifiedBy>Wallace, Arlene</cp:lastModifiedBy>
  <cp:revision>24</cp:revision>
  <dcterms:created xsi:type="dcterms:W3CDTF">2026-05-02T00:04:00Z</dcterms:created>
  <dcterms:modified xsi:type="dcterms:W3CDTF">2026-05-04T00:09:00Z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c74388c0-6b8f-4764-8464-546f0709566c</vt:lpwstr>
  </property>
</Properties>
</file>